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TITULO: </w:t>
      </w:r>
      <w:r w:rsidR="005621FF">
        <w:rPr>
          <w:rFonts w:ascii="Times New Roman" w:hAnsi="Times New Roman"/>
          <w:sz w:val="24"/>
          <w:szCs w:val="24"/>
          <w:lang w:val="en-US"/>
        </w:rPr>
        <w:t>Examples in Markov Decision Processes</w:t>
      </w:r>
    </w:p>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p>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AUTOR: </w:t>
      </w:r>
      <w:r w:rsidR="005621FF">
        <w:rPr>
          <w:rFonts w:ascii="Times New Roman" w:hAnsi="Times New Roman"/>
          <w:sz w:val="24"/>
          <w:szCs w:val="24"/>
          <w:lang w:val="en-US"/>
        </w:rPr>
        <w:t>A. B. Piunovskiy</w:t>
      </w:r>
    </w:p>
    <w:p w:rsidR="008E253A" w:rsidRDefault="008E253A" w:rsidP="00F424E9">
      <w:pPr>
        <w:autoSpaceDE w:val="0"/>
        <w:autoSpaceDN w:val="0"/>
        <w:adjustRightInd w:val="0"/>
        <w:spacing w:after="0" w:line="240" w:lineRule="auto"/>
        <w:jc w:val="both"/>
        <w:rPr>
          <w:rFonts w:ascii="Times New Roman" w:hAnsi="Times New Roman"/>
          <w:sz w:val="24"/>
          <w:szCs w:val="24"/>
          <w:lang w:val="en-US"/>
        </w:rPr>
      </w:pPr>
    </w:p>
    <w:p w:rsidR="005621FF" w:rsidRDefault="00F424E9" w:rsidP="005621F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EDITORIAL:</w:t>
      </w:r>
      <w:r w:rsidR="005840D5">
        <w:rPr>
          <w:rFonts w:ascii="Times New Roman" w:hAnsi="Times New Roman"/>
          <w:sz w:val="24"/>
          <w:szCs w:val="24"/>
          <w:lang w:val="en-US"/>
        </w:rPr>
        <w:t xml:space="preserve"> London: </w:t>
      </w:r>
      <w:r w:rsidR="005621FF">
        <w:rPr>
          <w:rFonts w:ascii="Times New Roman" w:hAnsi="Times New Roman"/>
          <w:sz w:val="24"/>
          <w:szCs w:val="24"/>
          <w:lang w:val="en-US"/>
        </w:rPr>
        <w:t>Imperial College Press Optimization Series: Vol.</w:t>
      </w:r>
      <w:r w:rsidR="005621FF" w:rsidRPr="005621FF">
        <w:rPr>
          <w:rFonts w:ascii="Times New Roman" w:hAnsi="Times New Roman"/>
          <w:sz w:val="24"/>
          <w:szCs w:val="24"/>
          <w:lang w:val="en-US"/>
        </w:rPr>
        <w:t xml:space="preserve"> </w:t>
      </w:r>
      <w:r w:rsidR="005621FF">
        <w:rPr>
          <w:rFonts w:ascii="Times New Roman" w:hAnsi="Times New Roman"/>
          <w:sz w:val="24"/>
          <w:szCs w:val="24"/>
          <w:lang w:val="en-US"/>
        </w:rPr>
        <w:t>2.</w:t>
      </w:r>
    </w:p>
    <w:p w:rsidR="005840D5" w:rsidRDefault="005840D5" w:rsidP="005621FF">
      <w:pPr>
        <w:autoSpaceDE w:val="0"/>
        <w:autoSpaceDN w:val="0"/>
        <w:adjustRightInd w:val="0"/>
        <w:spacing w:after="0" w:line="240" w:lineRule="auto"/>
        <w:jc w:val="both"/>
        <w:rPr>
          <w:rFonts w:ascii="Times New Roman" w:hAnsi="Times New Roman"/>
          <w:sz w:val="24"/>
          <w:szCs w:val="24"/>
          <w:lang w:val="en-US"/>
        </w:rPr>
      </w:pPr>
    </w:p>
    <w:p w:rsidR="005840D5" w:rsidRDefault="005840D5" w:rsidP="005621F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SERIES ON OPTIMIZATION SERIES</w:t>
      </w:r>
      <w:r w:rsidR="00287D9E">
        <w:rPr>
          <w:rFonts w:ascii="Times New Roman" w:hAnsi="Times New Roman"/>
          <w:sz w:val="24"/>
          <w:szCs w:val="24"/>
          <w:lang w:val="en-US"/>
        </w:rPr>
        <w:t>:</w:t>
      </w:r>
      <w:r>
        <w:rPr>
          <w:rFonts w:ascii="Times New Roman" w:hAnsi="Times New Roman"/>
          <w:sz w:val="24"/>
          <w:szCs w:val="24"/>
          <w:lang w:val="en-US"/>
        </w:rPr>
        <w:t xml:space="preserve"> VOL 2.</w:t>
      </w: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p>
    <w:p w:rsidR="005621FF" w:rsidRDefault="005621FF"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DISTRIBUTION: World Scientific Publishing Co. Pte. </w:t>
      </w:r>
      <w:proofErr w:type="gramStart"/>
      <w:r>
        <w:rPr>
          <w:rFonts w:ascii="Times New Roman" w:hAnsi="Times New Roman"/>
          <w:sz w:val="24"/>
          <w:szCs w:val="24"/>
          <w:lang w:val="en-US"/>
        </w:rPr>
        <w:t>Ltd.</w:t>
      </w:r>
      <w:proofErr w:type="gramEnd"/>
      <w:r>
        <w:rPr>
          <w:rFonts w:ascii="Times New Roman" w:hAnsi="Times New Roman"/>
          <w:sz w:val="24"/>
          <w:szCs w:val="24"/>
          <w:lang w:val="en-US"/>
        </w:rPr>
        <w:t xml:space="preserve"> </w:t>
      </w:r>
    </w:p>
    <w:p w:rsidR="005621FF" w:rsidRDefault="005621FF"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AÑO: 2013.</w:t>
      </w: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p>
    <w:p w:rsidR="00F424E9" w:rsidRPr="00B756EE" w:rsidRDefault="00F424E9" w:rsidP="00F424E9">
      <w:pPr>
        <w:autoSpaceDE w:val="0"/>
        <w:autoSpaceDN w:val="0"/>
        <w:adjustRightInd w:val="0"/>
        <w:spacing w:after="0" w:line="240" w:lineRule="auto"/>
        <w:jc w:val="both"/>
        <w:rPr>
          <w:rFonts w:ascii="Times New Roman" w:hAnsi="Times New Roman"/>
          <w:sz w:val="24"/>
          <w:szCs w:val="24"/>
        </w:rPr>
      </w:pPr>
      <w:r w:rsidRPr="00B756EE">
        <w:rPr>
          <w:rFonts w:ascii="Times New Roman" w:hAnsi="Times New Roman"/>
          <w:sz w:val="24"/>
          <w:szCs w:val="24"/>
        </w:rPr>
        <w:t>ISBN</w:t>
      </w:r>
      <w:r w:rsidR="005621FF" w:rsidRPr="00B756EE">
        <w:rPr>
          <w:rFonts w:ascii="Times New Roman" w:hAnsi="Times New Roman"/>
          <w:sz w:val="24"/>
          <w:szCs w:val="24"/>
        </w:rPr>
        <w:t xml:space="preserve"> 978-1-84816-793-3</w:t>
      </w:r>
      <w:r w:rsidR="005840D5" w:rsidRPr="00B756EE">
        <w:rPr>
          <w:rFonts w:ascii="Times New Roman" w:hAnsi="Times New Roman"/>
          <w:sz w:val="24"/>
          <w:szCs w:val="24"/>
        </w:rPr>
        <w:t xml:space="preserve"> (</w:t>
      </w:r>
      <w:r w:rsidR="00B756EE" w:rsidRPr="00B756EE">
        <w:rPr>
          <w:rFonts w:ascii="Times New Roman" w:hAnsi="Times New Roman"/>
          <w:sz w:val="24"/>
          <w:szCs w:val="24"/>
        </w:rPr>
        <w:t>Cubierta</w:t>
      </w:r>
      <w:r w:rsidR="005840D5" w:rsidRPr="00B756EE">
        <w:rPr>
          <w:rFonts w:ascii="Times New Roman" w:hAnsi="Times New Roman"/>
          <w:sz w:val="24"/>
          <w:szCs w:val="24"/>
        </w:rPr>
        <w:t>); ISBN 978-1908979-66-7(e</w:t>
      </w:r>
      <w:r w:rsidR="00B756EE" w:rsidRPr="00B756EE">
        <w:rPr>
          <w:rFonts w:ascii="Times New Roman" w:hAnsi="Times New Roman"/>
          <w:sz w:val="24"/>
          <w:szCs w:val="24"/>
        </w:rPr>
        <w:t>-libro</w:t>
      </w:r>
      <w:r w:rsidR="005840D5" w:rsidRPr="00B756EE">
        <w:rPr>
          <w:rFonts w:ascii="Times New Roman" w:hAnsi="Times New Roman"/>
          <w:sz w:val="24"/>
          <w:szCs w:val="24"/>
        </w:rPr>
        <w:t>); 978184816794-0 (e</w:t>
      </w:r>
      <w:r w:rsidR="00B756EE" w:rsidRPr="00B756EE">
        <w:rPr>
          <w:rFonts w:ascii="Times New Roman" w:hAnsi="Times New Roman"/>
          <w:sz w:val="24"/>
          <w:szCs w:val="24"/>
        </w:rPr>
        <w:t>-libro</w:t>
      </w:r>
      <w:r w:rsidR="005840D5" w:rsidRPr="00B756EE">
        <w:rPr>
          <w:rFonts w:ascii="Times New Roman" w:hAnsi="Times New Roman"/>
          <w:sz w:val="24"/>
          <w:szCs w:val="24"/>
        </w:rPr>
        <w:t>-</w:t>
      </w:r>
      <w:r w:rsidR="00B756EE">
        <w:rPr>
          <w:rFonts w:ascii="Times New Roman" w:hAnsi="Times New Roman"/>
          <w:sz w:val="24"/>
          <w:szCs w:val="24"/>
        </w:rPr>
        <w:t xml:space="preserve">sólo </w:t>
      </w:r>
      <w:r w:rsidR="005840D5" w:rsidRPr="00B756EE">
        <w:rPr>
          <w:rFonts w:ascii="Times New Roman" w:hAnsi="Times New Roman"/>
          <w:sz w:val="24"/>
          <w:szCs w:val="24"/>
        </w:rPr>
        <w:t>institu</w:t>
      </w:r>
      <w:r w:rsidR="00B756EE" w:rsidRPr="00B756EE">
        <w:rPr>
          <w:rFonts w:ascii="Times New Roman" w:hAnsi="Times New Roman"/>
          <w:sz w:val="24"/>
          <w:szCs w:val="24"/>
        </w:rPr>
        <w:t>ciones</w:t>
      </w:r>
      <w:r w:rsidR="005840D5" w:rsidRPr="00B756EE">
        <w:rPr>
          <w:rFonts w:ascii="Times New Roman" w:hAnsi="Times New Roman"/>
          <w:sz w:val="24"/>
          <w:szCs w:val="24"/>
        </w:rPr>
        <w:t>); ISSN 2041-1677</w:t>
      </w:r>
    </w:p>
    <w:p w:rsidR="005840D5" w:rsidRPr="00B756EE" w:rsidRDefault="005840D5" w:rsidP="00F424E9">
      <w:pPr>
        <w:autoSpaceDE w:val="0"/>
        <w:autoSpaceDN w:val="0"/>
        <w:adjustRightInd w:val="0"/>
        <w:spacing w:after="0" w:line="240" w:lineRule="auto"/>
        <w:jc w:val="both"/>
        <w:rPr>
          <w:rFonts w:ascii="Times New Roman" w:hAnsi="Times New Roman"/>
          <w:sz w:val="24"/>
          <w:szCs w:val="24"/>
        </w:rPr>
      </w:pPr>
    </w:p>
    <w:p w:rsidR="00A876DD" w:rsidRDefault="00A876DD" w:rsidP="00F424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Precio: De 41€ a 50€.</w:t>
      </w:r>
    </w:p>
    <w:p w:rsidR="00A876DD" w:rsidRDefault="00A876DD" w:rsidP="00F424E9">
      <w:pPr>
        <w:autoSpaceDE w:val="0"/>
        <w:autoSpaceDN w:val="0"/>
        <w:adjustRightInd w:val="0"/>
        <w:spacing w:after="0" w:line="240" w:lineRule="auto"/>
        <w:jc w:val="both"/>
        <w:rPr>
          <w:rFonts w:ascii="Times New Roman" w:hAnsi="Times New Roman"/>
          <w:sz w:val="24"/>
          <w:szCs w:val="24"/>
        </w:rPr>
      </w:pPr>
    </w:p>
    <w:p w:rsidR="00A876DD" w:rsidRPr="00A876DD" w:rsidRDefault="00A876DD" w:rsidP="00F424E9">
      <w:pPr>
        <w:autoSpaceDE w:val="0"/>
        <w:autoSpaceDN w:val="0"/>
        <w:adjustRightInd w:val="0"/>
        <w:spacing w:after="0" w:line="240" w:lineRule="auto"/>
        <w:jc w:val="both"/>
        <w:rPr>
          <w:rFonts w:ascii="Times New Roman" w:hAnsi="Times New Roman"/>
          <w:sz w:val="24"/>
          <w:szCs w:val="24"/>
          <w:lang w:val="en-US"/>
        </w:rPr>
      </w:pPr>
      <w:r w:rsidRPr="00A876DD">
        <w:rPr>
          <w:rFonts w:ascii="Times New Roman" w:hAnsi="Times New Roman"/>
          <w:sz w:val="24"/>
          <w:szCs w:val="24"/>
          <w:lang w:val="en-US"/>
        </w:rPr>
        <w:t>URL: www.icpres.co.uk</w:t>
      </w:r>
    </w:p>
    <w:p w:rsidR="00A876DD" w:rsidRPr="00A876DD" w:rsidRDefault="00A876DD" w:rsidP="00F424E9">
      <w:pPr>
        <w:autoSpaceDE w:val="0"/>
        <w:autoSpaceDN w:val="0"/>
        <w:adjustRightInd w:val="0"/>
        <w:spacing w:after="0" w:line="240" w:lineRule="auto"/>
        <w:jc w:val="both"/>
        <w:rPr>
          <w:rFonts w:ascii="Times New Roman" w:hAnsi="Times New Roman"/>
          <w:sz w:val="24"/>
          <w:szCs w:val="24"/>
          <w:lang w:val="en-US"/>
        </w:rPr>
      </w:pPr>
    </w:p>
    <w:p w:rsidR="005840D5" w:rsidRPr="00A876DD" w:rsidRDefault="005840D5" w:rsidP="00F424E9">
      <w:pPr>
        <w:autoSpaceDE w:val="0"/>
        <w:autoSpaceDN w:val="0"/>
        <w:adjustRightInd w:val="0"/>
        <w:spacing w:after="0" w:line="240" w:lineRule="auto"/>
        <w:jc w:val="both"/>
        <w:rPr>
          <w:rFonts w:ascii="Times New Roman" w:hAnsi="Times New Roman"/>
          <w:sz w:val="24"/>
          <w:szCs w:val="24"/>
        </w:rPr>
      </w:pPr>
      <w:r w:rsidRPr="00A876DD">
        <w:rPr>
          <w:rFonts w:ascii="Times New Roman" w:hAnsi="Times New Roman"/>
          <w:sz w:val="24"/>
          <w:szCs w:val="24"/>
          <w:lang w:val="en-US"/>
        </w:rPr>
        <w:t xml:space="preserve">MSC: </w:t>
      </w:r>
      <w:r w:rsidR="00A876DD" w:rsidRPr="00A876DD">
        <w:rPr>
          <w:rFonts w:ascii="Times New Roman" w:hAnsi="Times New Roman"/>
          <w:sz w:val="24"/>
          <w:szCs w:val="24"/>
          <w:lang w:val="en-US"/>
        </w:rPr>
        <w:t xml:space="preserve">Principal: 90 Operations research, mathematical programming. </w:t>
      </w:r>
      <w:r w:rsidR="00A876DD">
        <w:rPr>
          <w:rFonts w:ascii="Times New Roman" w:hAnsi="Times New Roman"/>
          <w:sz w:val="24"/>
          <w:szCs w:val="24"/>
        </w:rPr>
        <w:t>Clasificación</w:t>
      </w:r>
      <w:r w:rsidR="00A876DD" w:rsidRPr="00A876DD">
        <w:rPr>
          <w:rFonts w:ascii="Times New Roman" w:hAnsi="Times New Roman"/>
          <w:sz w:val="24"/>
          <w:szCs w:val="24"/>
        </w:rPr>
        <w:t xml:space="preserve"> principal: </w:t>
      </w:r>
      <w:r w:rsidRPr="00A876DD">
        <w:rPr>
          <w:rFonts w:ascii="Times New Roman" w:hAnsi="Times New Roman"/>
          <w:sz w:val="24"/>
          <w:szCs w:val="24"/>
        </w:rPr>
        <w:t>90C40, 90C39, 6OJXX</w:t>
      </w:r>
      <w:r w:rsidR="00A876DD" w:rsidRPr="00A876DD">
        <w:rPr>
          <w:rFonts w:ascii="Times New Roman" w:hAnsi="Times New Roman"/>
          <w:sz w:val="24"/>
          <w:szCs w:val="24"/>
        </w:rPr>
        <w:t>; S</w:t>
      </w:r>
      <w:r w:rsidR="00A876DD">
        <w:rPr>
          <w:rFonts w:ascii="Times New Roman" w:hAnsi="Times New Roman"/>
          <w:sz w:val="24"/>
          <w:szCs w:val="24"/>
        </w:rPr>
        <w:t>e</w:t>
      </w:r>
      <w:r w:rsidR="00A876DD" w:rsidRPr="00A876DD">
        <w:rPr>
          <w:rFonts w:ascii="Times New Roman" w:hAnsi="Times New Roman"/>
          <w:sz w:val="24"/>
          <w:szCs w:val="24"/>
        </w:rPr>
        <w:t>cundarios:</w:t>
      </w:r>
      <w:r w:rsidRPr="00A876DD">
        <w:rPr>
          <w:rFonts w:ascii="Times New Roman" w:hAnsi="Times New Roman"/>
          <w:sz w:val="24"/>
          <w:szCs w:val="24"/>
        </w:rPr>
        <w:t xml:space="preserve"> 93E20, 49L20.</w:t>
      </w:r>
    </w:p>
    <w:p w:rsidR="005621FF" w:rsidRPr="00A876DD" w:rsidRDefault="005621FF" w:rsidP="00F424E9">
      <w:pPr>
        <w:autoSpaceDE w:val="0"/>
        <w:autoSpaceDN w:val="0"/>
        <w:adjustRightInd w:val="0"/>
        <w:spacing w:after="0" w:line="240" w:lineRule="auto"/>
        <w:jc w:val="both"/>
        <w:rPr>
          <w:rFonts w:ascii="Times New Roman" w:hAnsi="Times New Roman"/>
          <w:sz w:val="24"/>
          <w:szCs w:val="24"/>
        </w:rPr>
      </w:pPr>
    </w:p>
    <w:p w:rsidR="005621FF" w:rsidRDefault="005621FF" w:rsidP="00F424E9">
      <w:pPr>
        <w:autoSpaceDE w:val="0"/>
        <w:autoSpaceDN w:val="0"/>
        <w:adjustRightInd w:val="0"/>
        <w:spacing w:after="0" w:line="240" w:lineRule="auto"/>
        <w:jc w:val="both"/>
        <w:rPr>
          <w:rFonts w:ascii="Times New Roman" w:hAnsi="Times New Roman"/>
          <w:sz w:val="24"/>
          <w:szCs w:val="24"/>
        </w:rPr>
      </w:pPr>
      <w:r w:rsidRPr="00A876DD">
        <w:rPr>
          <w:rFonts w:ascii="Times New Roman" w:hAnsi="Times New Roman"/>
          <w:sz w:val="24"/>
          <w:szCs w:val="24"/>
        </w:rPr>
        <w:t>ISSN 2041-1677</w:t>
      </w:r>
    </w:p>
    <w:p w:rsidR="00A876DD" w:rsidRDefault="00A876DD" w:rsidP="00F424E9">
      <w:pPr>
        <w:autoSpaceDE w:val="0"/>
        <w:autoSpaceDN w:val="0"/>
        <w:adjustRightInd w:val="0"/>
        <w:spacing w:after="0" w:line="240" w:lineRule="auto"/>
        <w:jc w:val="both"/>
        <w:rPr>
          <w:rFonts w:ascii="Times New Roman" w:hAnsi="Times New Roman"/>
          <w:sz w:val="24"/>
          <w:szCs w:val="24"/>
        </w:rPr>
      </w:pPr>
    </w:p>
    <w:p w:rsidR="00A876DD" w:rsidRPr="00A876DD" w:rsidRDefault="00A876DD" w:rsidP="00F424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Revisor: Francisco José Cano Sevilla. Profesor Universidad Complutense</w:t>
      </w:r>
    </w:p>
    <w:p w:rsidR="005621FF" w:rsidRPr="00A876DD" w:rsidRDefault="005621FF" w:rsidP="00F424E9">
      <w:pPr>
        <w:autoSpaceDE w:val="0"/>
        <w:autoSpaceDN w:val="0"/>
        <w:adjustRightInd w:val="0"/>
        <w:spacing w:after="0" w:line="240" w:lineRule="auto"/>
        <w:jc w:val="both"/>
        <w:rPr>
          <w:rFonts w:ascii="Times New Roman" w:hAnsi="Times New Roman"/>
          <w:sz w:val="24"/>
          <w:szCs w:val="24"/>
        </w:rPr>
      </w:pPr>
    </w:p>
    <w:p w:rsidR="00F424E9" w:rsidRPr="00A876DD" w:rsidRDefault="00F424E9" w:rsidP="00F424E9">
      <w:pPr>
        <w:autoSpaceDE w:val="0"/>
        <w:autoSpaceDN w:val="0"/>
        <w:adjustRightInd w:val="0"/>
        <w:spacing w:after="0" w:line="240" w:lineRule="auto"/>
        <w:jc w:val="both"/>
        <w:rPr>
          <w:rFonts w:ascii="Times New Roman" w:hAnsi="Times New Roman"/>
          <w:sz w:val="24"/>
          <w:szCs w:val="24"/>
        </w:rPr>
      </w:pPr>
      <w:r w:rsidRPr="00A876DD">
        <w:rPr>
          <w:rFonts w:ascii="Times New Roman" w:hAnsi="Times New Roman"/>
          <w:sz w:val="24"/>
          <w:szCs w:val="24"/>
        </w:rPr>
        <w:t>RESUMEN</w:t>
      </w:r>
    </w:p>
    <w:p w:rsidR="00F424E9" w:rsidRPr="00A876DD" w:rsidRDefault="00F424E9" w:rsidP="00F424E9">
      <w:pPr>
        <w:autoSpaceDE w:val="0"/>
        <w:autoSpaceDN w:val="0"/>
        <w:adjustRightInd w:val="0"/>
        <w:spacing w:after="0" w:line="240" w:lineRule="auto"/>
        <w:jc w:val="both"/>
        <w:rPr>
          <w:rFonts w:ascii="Times New Roman" w:hAnsi="Times New Roman"/>
          <w:sz w:val="24"/>
          <w:szCs w:val="24"/>
        </w:rPr>
      </w:pPr>
    </w:p>
    <w:p w:rsidR="00B756EE" w:rsidRPr="00B756EE" w:rsidRDefault="00B756EE" w:rsidP="00F424E9">
      <w:pPr>
        <w:autoSpaceDE w:val="0"/>
        <w:autoSpaceDN w:val="0"/>
        <w:adjustRightInd w:val="0"/>
        <w:spacing w:after="0" w:line="240" w:lineRule="auto"/>
        <w:jc w:val="both"/>
        <w:rPr>
          <w:rFonts w:ascii="Times New Roman" w:hAnsi="Times New Roman"/>
          <w:sz w:val="24"/>
          <w:szCs w:val="24"/>
        </w:rPr>
      </w:pPr>
      <w:r w:rsidRPr="00B756EE">
        <w:rPr>
          <w:rFonts w:ascii="Times New Roman" w:hAnsi="Times New Roman"/>
          <w:sz w:val="24"/>
          <w:szCs w:val="24"/>
        </w:rPr>
        <w:t>Este excelente libro contiene aproximadamente 100 ejemplos, que ilustran la teor</w:t>
      </w:r>
      <w:r>
        <w:rPr>
          <w:rFonts w:ascii="Times New Roman" w:hAnsi="Times New Roman"/>
          <w:sz w:val="24"/>
          <w:szCs w:val="24"/>
        </w:rPr>
        <w:t xml:space="preserve">ía de los procesos de Markov, de tiempo discreto, controlados. La atención principal se presta a las propiedades inesperadas para el intuitivo contaje de los procesos de optimización. Tales ejemplos ilustran las condiciones impuestas a los teoremas conocidos sobre procesos de decisión markovianos. La pretensión era coleccionarlos juntos en un texto </w:t>
      </w:r>
      <w:proofErr w:type="gramStart"/>
      <w:r>
        <w:rPr>
          <w:rFonts w:ascii="Times New Roman" w:hAnsi="Times New Roman"/>
          <w:sz w:val="24"/>
          <w:szCs w:val="24"/>
        </w:rPr>
        <w:t>de</w:t>
      </w:r>
      <w:proofErr w:type="gramEnd"/>
      <w:r>
        <w:rPr>
          <w:rFonts w:ascii="Times New Roman" w:hAnsi="Times New Roman"/>
          <w:sz w:val="24"/>
          <w:szCs w:val="24"/>
        </w:rPr>
        <w:t xml:space="preserve"> referencia que pudiese ser considerado como un complemento a las monografías existentes sobre procesos de decisión markovianos. El libro es auto-contenido y</w:t>
      </w:r>
      <w:r w:rsidR="00B90E04">
        <w:rPr>
          <w:rFonts w:ascii="Times New Roman" w:hAnsi="Times New Roman"/>
          <w:sz w:val="24"/>
          <w:szCs w:val="24"/>
        </w:rPr>
        <w:t xml:space="preserve"> unificado en la presentación.</w:t>
      </w:r>
      <w:r>
        <w:rPr>
          <w:rFonts w:ascii="Times New Roman" w:hAnsi="Times New Roman"/>
          <w:sz w:val="24"/>
          <w:szCs w:val="24"/>
        </w:rPr>
        <w:t xml:space="preserve">   </w:t>
      </w:r>
    </w:p>
    <w:p w:rsidR="00B756EE" w:rsidRPr="00B756EE" w:rsidRDefault="00B756EE" w:rsidP="00F424E9">
      <w:pPr>
        <w:autoSpaceDE w:val="0"/>
        <w:autoSpaceDN w:val="0"/>
        <w:adjustRightInd w:val="0"/>
        <w:spacing w:after="0" w:line="240" w:lineRule="auto"/>
        <w:jc w:val="both"/>
        <w:rPr>
          <w:rFonts w:ascii="Times New Roman" w:hAnsi="Times New Roman"/>
          <w:sz w:val="24"/>
          <w:szCs w:val="24"/>
        </w:rPr>
      </w:pPr>
    </w:p>
    <w:p w:rsidR="00B90E04" w:rsidRPr="00B90E04" w:rsidRDefault="00B90E04" w:rsidP="008E253A">
      <w:pPr>
        <w:jc w:val="both"/>
        <w:rPr>
          <w:rFonts w:ascii="Times New Roman" w:hAnsi="Times New Roman"/>
          <w:sz w:val="24"/>
          <w:szCs w:val="24"/>
        </w:rPr>
      </w:pPr>
      <w:r w:rsidRPr="00B90E04">
        <w:rPr>
          <w:rFonts w:ascii="Times New Roman" w:hAnsi="Times New Roman"/>
          <w:sz w:val="24"/>
          <w:szCs w:val="24"/>
        </w:rPr>
        <w:t>Las exposiciones teóricas principales y las constru</w:t>
      </w:r>
      <w:r>
        <w:rPr>
          <w:rFonts w:ascii="Times New Roman" w:hAnsi="Times New Roman"/>
          <w:sz w:val="24"/>
          <w:szCs w:val="24"/>
        </w:rPr>
        <w:t>c</w:t>
      </w:r>
      <w:r w:rsidRPr="00B90E04">
        <w:rPr>
          <w:rFonts w:ascii="Times New Roman" w:hAnsi="Times New Roman"/>
          <w:sz w:val="24"/>
          <w:szCs w:val="24"/>
        </w:rPr>
        <w:t>ciones est</w:t>
      </w:r>
      <w:r>
        <w:rPr>
          <w:rFonts w:ascii="Times New Roman" w:hAnsi="Times New Roman"/>
          <w:sz w:val="24"/>
          <w:szCs w:val="24"/>
        </w:rPr>
        <w:t>án dadas, y los ejemplos particulares pueden leerse unos independientemente de los otros. El texto Ejemplos en Problemas de Decisión Markovianos, es una fuente esencial de referencia para los matemáticos y para todos aquellos que aplican la teoría del control óptimo en cuestiones prácticas. Este libro recopila conjuntamente ejemplos basados sobre tales fuentes, junto con otras fuentes nuevas. En suma, indica las áreas en las que los procesos de decisión markovianos pueden usarse. Los investigadores activos pueden referirse a este libro como</w:t>
      </w:r>
      <w:r w:rsidR="00D4681C">
        <w:rPr>
          <w:rFonts w:ascii="Times New Roman" w:hAnsi="Times New Roman"/>
          <w:sz w:val="24"/>
          <w:szCs w:val="24"/>
        </w:rPr>
        <w:t xml:space="preserve"> una aplicación de los teoremas y métodos matemáticos.</w:t>
      </w:r>
      <w:r>
        <w:rPr>
          <w:rFonts w:ascii="Times New Roman" w:hAnsi="Times New Roman"/>
          <w:sz w:val="24"/>
          <w:szCs w:val="24"/>
        </w:rPr>
        <w:t xml:space="preserve">  </w:t>
      </w:r>
    </w:p>
    <w:p w:rsidR="00414BC7" w:rsidRPr="00D4681C" w:rsidRDefault="00D4681C" w:rsidP="00414BC7">
      <w:pPr>
        <w:jc w:val="both"/>
        <w:rPr>
          <w:rFonts w:ascii="Times New Roman" w:hAnsi="Times New Roman"/>
          <w:sz w:val="24"/>
          <w:szCs w:val="24"/>
        </w:rPr>
      </w:pPr>
      <w:r w:rsidRPr="00D4681C">
        <w:rPr>
          <w:rFonts w:ascii="Times New Roman" w:hAnsi="Times New Roman"/>
          <w:sz w:val="24"/>
          <w:szCs w:val="24"/>
        </w:rPr>
        <w:t>Los ejemplos presentados t</w:t>
      </w:r>
      <w:r>
        <w:rPr>
          <w:rFonts w:ascii="Times New Roman" w:hAnsi="Times New Roman"/>
          <w:sz w:val="24"/>
          <w:szCs w:val="24"/>
        </w:rPr>
        <w:t>r</w:t>
      </w:r>
      <w:r w:rsidRPr="00D4681C">
        <w:rPr>
          <w:rFonts w:ascii="Times New Roman" w:hAnsi="Times New Roman"/>
          <w:sz w:val="24"/>
          <w:szCs w:val="24"/>
        </w:rPr>
        <w:t xml:space="preserve">atan </w:t>
      </w:r>
      <w:r>
        <w:rPr>
          <w:rFonts w:ascii="Times New Roman" w:hAnsi="Times New Roman"/>
          <w:sz w:val="24"/>
          <w:szCs w:val="24"/>
        </w:rPr>
        <w:t xml:space="preserve">bien </w:t>
      </w:r>
      <w:r w:rsidRPr="00D4681C">
        <w:rPr>
          <w:rFonts w:ascii="Times New Roman" w:hAnsi="Times New Roman"/>
          <w:sz w:val="24"/>
          <w:szCs w:val="24"/>
        </w:rPr>
        <w:t>de mantener soluciones de contaje intuitiv</w:t>
      </w:r>
      <w:r>
        <w:rPr>
          <w:rFonts w:ascii="Times New Roman" w:hAnsi="Times New Roman"/>
          <w:sz w:val="24"/>
          <w:szCs w:val="24"/>
        </w:rPr>
        <w:t>o</w:t>
      </w:r>
      <w:r w:rsidRPr="00D4681C">
        <w:rPr>
          <w:rFonts w:ascii="Times New Roman" w:hAnsi="Times New Roman"/>
          <w:sz w:val="24"/>
          <w:szCs w:val="24"/>
        </w:rPr>
        <w:t xml:space="preserve"> o bien</w:t>
      </w:r>
      <w:r>
        <w:rPr>
          <w:rFonts w:ascii="Times New Roman" w:hAnsi="Times New Roman"/>
          <w:sz w:val="24"/>
          <w:szCs w:val="24"/>
        </w:rPr>
        <w:t xml:space="preserve"> ilustran la importancia de las condiciones en los teoremas conocidos. No todos los </w:t>
      </w:r>
      <w:r>
        <w:rPr>
          <w:rFonts w:ascii="Times New Roman" w:hAnsi="Times New Roman"/>
          <w:sz w:val="24"/>
          <w:szCs w:val="24"/>
        </w:rPr>
        <w:lastRenderedPageBreak/>
        <w:t>ejemplos son igualmente simples o complicados. Algunos ejemplos van dirigidos a estudiantes no graduados, mientras otros serían de interés a investigadores amateurs o profesionales.</w:t>
      </w:r>
      <w:r w:rsidR="00414BC7" w:rsidRPr="00D4681C">
        <w:rPr>
          <w:rFonts w:ascii="Times New Roman" w:hAnsi="Times New Roman"/>
          <w:sz w:val="24"/>
          <w:szCs w:val="24"/>
        </w:rPr>
        <w:t xml:space="preserve"> </w:t>
      </w:r>
    </w:p>
    <w:p w:rsidR="00D4681C" w:rsidRPr="00D4681C" w:rsidRDefault="00D4681C" w:rsidP="00414BC7">
      <w:pPr>
        <w:jc w:val="both"/>
        <w:rPr>
          <w:rFonts w:ascii="Times New Roman" w:hAnsi="Times New Roman"/>
          <w:sz w:val="24"/>
          <w:szCs w:val="24"/>
        </w:rPr>
      </w:pPr>
      <w:r w:rsidRPr="00D4681C">
        <w:rPr>
          <w:rFonts w:ascii="Times New Roman" w:hAnsi="Times New Roman"/>
          <w:sz w:val="24"/>
          <w:szCs w:val="24"/>
        </w:rPr>
        <w:t>Este libro consta de cuatro capítulos en línea con los cuatro tipos difere</w:t>
      </w:r>
      <w:r>
        <w:rPr>
          <w:rFonts w:ascii="Times New Roman" w:hAnsi="Times New Roman"/>
          <w:sz w:val="24"/>
          <w:szCs w:val="24"/>
        </w:rPr>
        <w:t>ntes principales de los procesos de decisión markovianos; los modelos de horizonte finito, horizonte infinito con pérdida total o descontada, y pérdida media sobre un intervalo de tiempo infinito. Tales supuestos teóricos básicos y las demostraciones de las afirmaciones aux</w:t>
      </w:r>
      <w:r w:rsidRPr="00D4681C">
        <w:rPr>
          <w:rFonts w:ascii="Times New Roman" w:hAnsi="Times New Roman"/>
          <w:sz w:val="24"/>
          <w:szCs w:val="24"/>
        </w:rPr>
        <w:t>i</w:t>
      </w:r>
      <w:r>
        <w:rPr>
          <w:rFonts w:ascii="Times New Roman" w:hAnsi="Times New Roman"/>
          <w:sz w:val="24"/>
          <w:szCs w:val="24"/>
        </w:rPr>
        <w:t xml:space="preserve">liares se incluyen en los dos apéndices. </w:t>
      </w:r>
    </w:p>
    <w:p w:rsidR="00D4681C" w:rsidRDefault="00D4681C" w:rsidP="00414BC7">
      <w:pPr>
        <w:jc w:val="both"/>
        <w:rPr>
          <w:rFonts w:ascii="Times New Roman" w:hAnsi="Times New Roman"/>
          <w:sz w:val="24"/>
          <w:szCs w:val="24"/>
        </w:rPr>
      </w:pPr>
      <w:r w:rsidRPr="00D4681C">
        <w:rPr>
          <w:rFonts w:ascii="Times New Roman" w:hAnsi="Times New Roman"/>
          <w:sz w:val="24"/>
          <w:szCs w:val="24"/>
        </w:rPr>
        <w:t>Se consideran sólo problemas de minimizaci</w:t>
      </w:r>
      <w:r>
        <w:rPr>
          <w:rFonts w:ascii="Times New Roman" w:hAnsi="Times New Roman"/>
          <w:sz w:val="24"/>
          <w:szCs w:val="24"/>
        </w:rPr>
        <w:t>ón. Cuando se formulan los teoremas y los ejemplos se publican en libros, revistas, artículos o documentos dedicados a la maximización, se ajustan los supuestos para nuestro caso sin ninguna observación especial. Debería enfatizarse que la terminología en los procesos de decisión markovianos no está completamente fijada.</w:t>
      </w:r>
    </w:p>
    <w:p w:rsidR="00D4681C" w:rsidRPr="00D4681C" w:rsidRDefault="00D4681C" w:rsidP="00414BC7">
      <w:pPr>
        <w:jc w:val="both"/>
        <w:rPr>
          <w:rFonts w:ascii="Times New Roman" w:hAnsi="Times New Roman"/>
          <w:sz w:val="24"/>
          <w:szCs w:val="24"/>
        </w:rPr>
      </w:pPr>
      <w:r>
        <w:rPr>
          <w:rFonts w:ascii="Times New Roman" w:hAnsi="Times New Roman"/>
          <w:sz w:val="24"/>
          <w:szCs w:val="24"/>
        </w:rPr>
        <w:t>Los procesos de decisión markovianos es una rama de las matemáticas basada en la teoría de la probabilidad</w:t>
      </w:r>
      <w:r w:rsidR="00EA1F04">
        <w:rPr>
          <w:rFonts w:ascii="Times New Roman" w:hAnsi="Times New Roman"/>
          <w:sz w:val="24"/>
          <w:szCs w:val="24"/>
        </w:rPr>
        <w:t>, control óptimo y análisis matemático. Algunos libros sobre la materia con contraejemplos/paradojas en probabilidad existen en la literatura, y entonces no sorprende que los procesos de decisión markovianos estén completos, con ejemplos inesperados de contaje intuitivo.</w:t>
      </w:r>
    </w:p>
    <w:p w:rsidR="00EA1F04" w:rsidRPr="00EA1F04" w:rsidRDefault="00EA1F04" w:rsidP="008E253A">
      <w:pPr>
        <w:jc w:val="both"/>
        <w:rPr>
          <w:rFonts w:ascii="Times New Roman" w:hAnsi="Times New Roman"/>
          <w:sz w:val="24"/>
          <w:szCs w:val="24"/>
        </w:rPr>
      </w:pPr>
      <w:r w:rsidRPr="00EA1F04">
        <w:rPr>
          <w:rFonts w:ascii="Times New Roman" w:hAnsi="Times New Roman"/>
          <w:sz w:val="24"/>
          <w:szCs w:val="24"/>
        </w:rPr>
        <w:t>La pretensi</w:t>
      </w:r>
      <w:r>
        <w:rPr>
          <w:rFonts w:ascii="Times New Roman" w:hAnsi="Times New Roman"/>
          <w:sz w:val="24"/>
          <w:szCs w:val="24"/>
        </w:rPr>
        <w:t>ó</w:t>
      </w:r>
      <w:r w:rsidRPr="00EA1F04">
        <w:rPr>
          <w:rFonts w:ascii="Times New Roman" w:hAnsi="Times New Roman"/>
          <w:sz w:val="24"/>
          <w:szCs w:val="24"/>
        </w:rPr>
        <w:t xml:space="preserve">n global de este </w:t>
      </w:r>
      <w:r>
        <w:rPr>
          <w:rFonts w:ascii="Times New Roman" w:hAnsi="Times New Roman"/>
          <w:sz w:val="24"/>
          <w:szCs w:val="24"/>
        </w:rPr>
        <w:t>atrayente</w:t>
      </w:r>
      <w:r w:rsidRPr="00EA1F04">
        <w:rPr>
          <w:rFonts w:ascii="Times New Roman" w:hAnsi="Times New Roman"/>
          <w:sz w:val="24"/>
          <w:szCs w:val="24"/>
        </w:rPr>
        <w:t xml:space="preserve"> texto es reunir juntamente tales ejemplos.</w:t>
      </w:r>
      <w:r>
        <w:rPr>
          <w:rFonts w:ascii="Times New Roman" w:hAnsi="Times New Roman"/>
          <w:sz w:val="24"/>
          <w:szCs w:val="24"/>
        </w:rPr>
        <w:t xml:space="preserve"> </w:t>
      </w:r>
      <w:r w:rsidRPr="00EA1F04">
        <w:rPr>
          <w:rFonts w:ascii="Times New Roman" w:hAnsi="Times New Roman"/>
          <w:sz w:val="24"/>
          <w:szCs w:val="24"/>
        </w:rPr>
        <w:t>¡Fascinante tarea! Este libro debería ser considerado como un complement</w:t>
      </w:r>
      <w:r>
        <w:rPr>
          <w:rFonts w:ascii="Times New Roman" w:hAnsi="Times New Roman"/>
          <w:sz w:val="24"/>
          <w:szCs w:val="24"/>
        </w:rPr>
        <w:t>o</w:t>
      </w:r>
      <w:r w:rsidRPr="00EA1F04">
        <w:rPr>
          <w:rFonts w:ascii="Times New Roman" w:hAnsi="Times New Roman"/>
          <w:sz w:val="24"/>
          <w:szCs w:val="24"/>
        </w:rPr>
        <w:t xml:space="preserve"> a los textos cient</w:t>
      </w:r>
      <w:r>
        <w:rPr>
          <w:rFonts w:ascii="Times New Roman" w:hAnsi="Times New Roman"/>
          <w:sz w:val="24"/>
          <w:szCs w:val="24"/>
        </w:rPr>
        <w:t>í</w:t>
      </w:r>
      <w:r w:rsidRPr="00EA1F04">
        <w:rPr>
          <w:rFonts w:ascii="Times New Roman" w:hAnsi="Times New Roman"/>
          <w:sz w:val="24"/>
          <w:szCs w:val="24"/>
        </w:rPr>
        <w:t>ficos y mono</w:t>
      </w:r>
      <w:r>
        <w:rPr>
          <w:rFonts w:ascii="Times New Roman" w:hAnsi="Times New Roman"/>
          <w:sz w:val="24"/>
          <w:szCs w:val="24"/>
        </w:rPr>
        <w:t>g</w:t>
      </w:r>
      <w:r w:rsidRPr="00EA1F04">
        <w:rPr>
          <w:rFonts w:ascii="Times New Roman" w:hAnsi="Times New Roman"/>
          <w:sz w:val="24"/>
          <w:szCs w:val="24"/>
        </w:rPr>
        <w:t>raf</w:t>
      </w:r>
      <w:r>
        <w:rPr>
          <w:rFonts w:ascii="Times New Roman" w:hAnsi="Times New Roman"/>
          <w:sz w:val="24"/>
          <w:szCs w:val="24"/>
        </w:rPr>
        <w:t>í</w:t>
      </w:r>
      <w:r w:rsidRPr="00EA1F04">
        <w:rPr>
          <w:rFonts w:ascii="Times New Roman" w:hAnsi="Times New Roman"/>
          <w:sz w:val="24"/>
          <w:szCs w:val="24"/>
        </w:rPr>
        <w:t>as sobre procesos de de</w:t>
      </w:r>
      <w:r>
        <w:rPr>
          <w:rFonts w:ascii="Times New Roman" w:hAnsi="Times New Roman"/>
          <w:sz w:val="24"/>
          <w:szCs w:val="24"/>
        </w:rPr>
        <w:t>cisión markovianos. El libro puede servir como un libro de referencia al que se puede volver para contestar a las curiosidades que surgen cuando se estudia o enseña procesos de decisión markovianos. Todos los ejemplos son auto</w:t>
      </w:r>
      <w:r w:rsidR="00AB44AD">
        <w:rPr>
          <w:rFonts w:ascii="Times New Roman" w:hAnsi="Times New Roman"/>
          <w:sz w:val="24"/>
          <w:szCs w:val="24"/>
        </w:rPr>
        <w:t>-</w:t>
      </w:r>
      <w:r>
        <w:rPr>
          <w:rFonts w:ascii="Times New Roman" w:hAnsi="Times New Roman"/>
          <w:sz w:val="24"/>
          <w:szCs w:val="24"/>
        </w:rPr>
        <w:t>contenidos y pueden leerse independientemente unos de otros.</w:t>
      </w:r>
      <w:r w:rsidR="00AB44AD">
        <w:rPr>
          <w:rFonts w:ascii="Times New Roman" w:hAnsi="Times New Roman"/>
          <w:sz w:val="24"/>
          <w:szCs w:val="24"/>
        </w:rPr>
        <w:t xml:space="preserve"> En lo relativo a</w:t>
      </w:r>
      <w:r w:rsidRPr="00EA1F04">
        <w:rPr>
          <w:rFonts w:ascii="Times New Roman" w:hAnsi="Times New Roman"/>
          <w:sz w:val="24"/>
          <w:szCs w:val="24"/>
        </w:rPr>
        <w:t xml:space="preserve"> </w:t>
      </w:r>
      <w:r w:rsidR="00AB44AD">
        <w:rPr>
          <w:rFonts w:ascii="Times New Roman" w:hAnsi="Times New Roman"/>
          <w:sz w:val="24"/>
          <w:szCs w:val="24"/>
        </w:rPr>
        <w:t xml:space="preserve"> cadenas de Markov no controladas, debemos mencionar la brillante colección de ejemplos de Suhov y Kelber (2008).</w:t>
      </w:r>
    </w:p>
    <w:p w:rsidR="00AB44AD" w:rsidRDefault="00AB44AD" w:rsidP="00492E6F">
      <w:pPr>
        <w:jc w:val="both"/>
        <w:rPr>
          <w:rFonts w:ascii="Times New Roman" w:hAnsi="Times New Roman"/>
          <w:sz w:val="24"/>
          <w:szCs w:val="24"/>
        </w:rPr>
      </w:pPr>
      <w:r w:rsidRPr="00AB44AD">
        <w:rPr>
          <w:rFonts w:ascii="Times New Roman" w:hAnsi="Times New Roman"/>
          <w:sz w:val="24"/>
          <w:szCs w:val="24"/>
        </w:rPr>
        <w:t xml:space="preserve">Este libro es altamente recomendado. </w:t>
      </w:r>
      <w:r>
        <w:rPr>
          <w:rFonts w:ascii="Times New Roman" w:hAnsi="Times New Roman"/>
          <w:sz w:val="24"/>
          <w:szCs w:val="24"/>
        </w:rPr>
        <w:t xml:space="preserve">Algunos ejemplos están dirigidos a estudiantes no graduados, mientras otros serían de interés a avanzados no graduado, estudiantes tanto graduados como investigadores en teoría de la probabilidad, control óptimo y matemática aplicada, con objeto de tener una mejor comprensión de la teoría; expertos investigadores profesionales o amateurs en procesos de decisión markovianos. </w:t>
      </w:r>
    </w:p>
    <w:p w:rsidR="0077256C" w:rsidRPr="00AB44AD" w:rsidRDefault="0077256C" w:rsidP="0077256C">
      <w:pPr>
        <w:jc w:val="both"/>
        <w:rPr>
          <w:rFonts w:ascii="Times New Roman" w:hAnsi="Times New Roman"/>
          <w:b/>
          <w:sz w:val="24"/>
          <w:szCs w:val="24"/>
        </w:rPr>
      </w:pPr>
      <w:r w:rsidRPr="00AB44AD">
        <w:rPr>
          <w:rFonts w:ascii="Times New Roman" w:hAnsi="Times New Roman"/>
          <w:b/>
          <w:sz w:val="24"/>
          <w:szCs w:val="24"/>
        </w:rPr>
        <w:t>C</w:t>
      </w:r>
      <w:r w:rsidR="00AB44AD" w:rsidRPr="00AB44AD">
        <w:rPr>
          <w:rFonts w:ascii="Times New Roman" w:hAnsi="Times New Roman"/>
          <w:b/>
          <w:sz w:val="24"/>
          <w:szCs w:val="24"/>
        </w:rPr>
        <w:t xml:space="preserve">apítulo </w:t>
      </w:r>
      <w:r w:rsidRPr="00AB44AD">
        <w:rPr>
          <w:rFonts w:ascii="Times New Roman" w:hAnsi="Times New Roman"/>
          <w:b/>
          <w:sz w:val="24"/>
          <w:szCs w:val="24"/>
        </w:rPr>
        <w:t xml:space="preserve">1: </w:t>
      </w:r>
      <w:r w:rsidR="00AB44AD" w:rsidRPr="00AB44AD">
        <w:rPr>
          <w:rFonts w:ascii="Times New Roman" w:hAnsi="Times New Roman"/>
          <w:b/>
          <w:sz w:val="24"/>
          <w:szCs w:val="24"/>
        </w:rPr>
        <w:t>Modelos de horizonte finito</w:t>
      </w:r>
      <w:r w:rsidR="00C030F4" w:rsidRPr="00AB44AD">
        <w:rPr>
          <w:rFonts w:ascii="Times New Roman" w:hAnsi="Times New Roman"/>
          <w:b/>
          <w:sz w:val="24"/>
          <w:szCs w:val="24"/>
        </w:rPr>
        <w:t xml:space="preserve"> (p</w:t>
      </w:r>
      <w:r w:rsidR="00AB44AD" w:rsidRPr="00AB44AD">
        <w:rPr>
          <w:rFonts w:ascii="Times New Roman" w:hAnsi="Times New Roman"/>
          <w:b/>
          <w:sz w:val="24"/>
          <w:szCs w:val="24"/>
        </w:rPr>
        <w:t xml:space="preserve">áginas </w:t>
      </w:r>
      <w:r w:rsidR="00C030F4" w:rsidRPr="00AB44AD">
        <w:rPr>
          <w:rFonts w:ascii="Times New Roman" w:hAnsi="Times New Roman"/>
          <w:b/>
          <w:sz w:val="24"/>
          <w:szCs w:val="24"/>
        </w:rPr>
        <w:t>1-50)</w:t>
      </w:r>
    </w:p>
    <w:p w:rsidR="00AB44AD" w:rsidRPr="00C57296" w:rsidRDefault="00AB44AD" w:rsidP="008E253A">
      <w:pPr>
        <w:jc w:val="both"/>
        <w:rPr>
          <w:rFonts w:ascii="Times New Roman" w:hAnsi="Times New Roman"/>
          <w:sz w:val="24"/>
          <w:szCs w:val="24"/>
        </w:rPr>
      </w:pPr>
      <w:r>
        <w:rPr>
          <w:rFonts w:ascii="Times New Roman" w:hAnsi="Times New Roman"/>
          <w:sz w:val="24"/>
          <w:szCs w:val="24"/>
        </w:rPr>
        <w:t xml:space="preserve">En este capítulo se analizan la definición y lo básico de los modelos de horizonte finito. La pretensión es encontrar una estrategia de control óptimo, resolviendo el problema relativo al funcional </w:t>
      </w:r>
      <w:r w:rsidR="00C57296">
        <w:rPr>
          <w:rFonts w:ascii="Times New Roman" w:hAnsi="Times New Roman"/>
          <w:sz w:val="24"/>
          <w:szCs w:val="24"/>
        </w:rPr>
        <w:t xml:space="preserve">factible usando la aproximación de la programación dinámica, debido a que el sistema probabilístico evoluciona con el tiempo. Si las funciones de pérdida son no acotadas, la situación respecto a la aproximación por programación dinámica puede ser más complicada. </w:t>
      </w:r>
      <w:r w:rsidR="00C57296" w:rsidRPr="00C57296">
        <w:rPr>
          <w:rFonts w:ascii="Times New Roman" w:hAnsi="Times New Roman"/>
          <w:sz w:val="24"/>
          <w:szCs w:val="24"/>
        </w:rPr>
        <w:t xml:space="preserve">El lema 1.1 y los corolarios 1.1 y 1.2 pueden ser </w:t>
      </w:r>
      <w:r w:rsidR="00C57296" w:rsidRPr="00C57296">
        <w:rPr>
          <w:rFonts w:ascii="Times New Roman" w:hAnsi="Times New Roman"/>
          <w:sz w:val="24"/>
          <w:szCs w:val="24"/>
        </w:rPr>
        <w:lastRenderedPageBreak/>
        <w:t>útiles en la soluci</w:t>
      </w:r>
      <w:r w:rsidR="00C57296">
        <w:rPr>
          <w:rFonts w:ascii="Times New Roman" w:hAnsi="Times New Roman"/>
          <w:sz w:val="24"/>
          <w:szCs w:val="24"/>
        </w:rPr>
        <w:t xml:space="preserve">ón, debido a que el lema y los corolarios dan las condiciones suficientes de optimación. Los ejemplos presentados, en este capítulo, son 16 problemas interesantes, que permiten una ilustración completa y extensa de los modelos de horizonte finitos. </w:t>
      </w:r>
      <w:r w:rsidR="00C57296" w:rsidRPr="00C57296">
        <w:rPr>
          <w:rFonts w:ascii="Times New Roman" w:hAnsi="Times New Roman"/>
          <w:sz w:val="24"/>
          <w:szCs w:val="24"/>
        </w:rPr>
        <w:t xml:space="preserve">Todos los ejemplos considerados son auto-contenidos.  </w:t>
      </w:r>
      <w:r w:rsidRPr="00C57296">
        <w:rPr>
          <w:rFonts w:ascii="Times New Roman" w:hAnsi="Times New Roman"/>
          <w:sz w:val="24"/>
          <w:szCs w:val="24"/>
        </w:rPr>
        <w:t xml:space="preserve"> </w:t>
      </w:r>
    </w:p>
    <w:p w:rsidR="00D2058B" w:rsidRPr="00C57296" w:rsidRDefault="00C57296" w:rsidP="008E253A">
      <w:pPr>
        <w:jc w:val="both"/>
        <w:rPr>
          <w:rFonts w:ascii="Times New Roman" w:hAnsi="Times New Roman"/>
          <w:sz w:val="24"/>
          <w:szCs w:val="24"/>
        </w:rPr>
      </w:pPr>
      <w:r w:rsidRPr="00C57296">
        <w:rPr>
          <w:rFonts w:ascii="Times New Roman" w:hAnsi="Times New Roman"/>
          <w:sz w:val="24"/>
          <w:szCs w:val="24"/>
        </w:rPr>
        <w:t>Los ejemplos son los siguientes:</w:t>
      </w:r>
    </w:p>
    <w:p w:rsidR="00E03343" w:rsidRPr="00C57296" w:rsidRDefault="00E03343" w:rsidP="00E03343">
      <w:pPr>
        <w:numPr>
          <w:ilvl w:val="0"/>
          <w:numId w:val="1"/>
        </w:numPr>
        <w:jc w:val="both"/>
        <w:rPr>
          <w:rFonts w:ascii="Times New Roman" w:hAnsi="Times New Roman"/>
          <w:sz w:val="24"/>
          <w:szCs w:val="24"/>
        </w:rPr>
      </w:pPr>
      <w:r w:rsidRPr="00C57296">
        <w:rPr>
          <w:rFonts w:ascii="Times New Roman" w:hAnsi="Times New Roman"/>
          <w:sz w:val="24"/>
          <w:szCs w:val="24"/>
        </w:rPr>
        <w:t>N</w:t>
      </w:r>
      <w:r w:rsidR="00C57296" w:rsidRPr="00C57296">
        <w:rPr>
          <w:rFonts w:ascii="Times New Roman" w:hAnsi="Times New Roman"/>
          <w:sz w:val="24"/>
          <w:szCs w:val="24"/>
        </w:rPr>
        <w:t>o transitividad de la correlación.</w:t>
      </w:r>
      <w:r w:rsidR="009C528A" w:rsidRPr="00C57296">
        <w:rPr>
          <w:rFonts w:ascii="Times New Roman" w:hAnsi="Times New Roman"/>
          <w:sz w:val="24"/>
          <w:szCs w:val="24"/>
        </w:rPr>
        <w:t xml:space="preserve"> </w:t>
      </w:r>
      <w:r w:rsidR="00C57296">
        <w:rPr>
          <w:rFonts w:ascii="Times New Roman" w:hAnsi="Times New Roman"/>
          <w:sz w:val="24"/>
          <w:szCs w:val="24"/>
        </w:rPr>
        <w:t xml:space="preserve">La propiedad de poseer correlación positiva no es necesariamente transitiva. </w:t>
      </w:r>
      <w:r w:rsidR="00C57296" w:rsidRPr="00C57296">
        <w:rPr>
          <w:rFonts w:ascii="Times New Roman" w:hAnsi="Times New Roman"/>
          <w:sz w:val="24"/>
          <w:szCs w:val="24"/>
        </w:rPr>
        <w:t>Esta cuestión está estudiada ampliamente en la literatur</w:t>
      </w:r>
      <w:r w:rsidR="00C57296">
        <w:rPr>
          <w:rFonts w:ascii="Times New Roman" w:hAnsi="Times New Roman"/>
          <w:sz w:val="24"/>
          <w:szCs w:val="24"/>
        </w:rPr>
        <w:t>a</w:t>
      </w:r>
      <w:r w:rsidR="00C57296" w:rsidRPr="00C57296">
        <w:rPr>
          <w:rFonts w:ascii="Times New Roman" w:hAnsi="Times New Roman"/>
          <w:sz w:val="24"/>
          <w:szCs w:val="24"/>
        </w:rPr>
        <w:t>.</w:t>
      </w:r>
      <w:r w:rsidRPr="00C57296">
        <w:rPr>
          <w:rFonts w:ascii="Times New Roman" w:hAnsi="Times New Roman"/>
          <w:sz w:val="24"/>
          <w:szCs w:val="24"/>
        </w:rPr>
        <w:t xml:space="preserve"> </w:t>
      </w:r>
    </w:p>
    <w:p w:rsidR="00E03343" w:rsidRPr="00C57296" w:rsidRDefault="00C57296" w:rsidP="00E03343">
      <w:pPr>
        <w:numPr>
          <w:ilvl w:val="0"/>
          <w:numId w:val="1"/>
        </w:numPr>
        <w:jc w:val="both"/>
        <w:rPr>
          <w:rFonts w:ascii="Times New Roman" w:hAnsi="Times New Roman"/>
          <w:sz w:val="24"/>
          <w:szCs w:val="24"/>
        </w:rPr>
      </w:pPr>
      <w:r w:rsidRPr="005A4EEA">
        <w:rPr>
          <w:rFonts w:ascii="Times New Roman" w:hAnsi="Times New Roman"/>
          <w:sz w:val="24"/>
          <w:szCs w:val="24"/>
        </w:rPr>
        <w:t>El control más frecuente no es el m</w:t>
      </w:r>
      <w:r w:rsidR="005A4EEA" w:rsidRPr="005A4EEA">
        <w:rPr>
          <w:rFonts w:ascii="Times New Roman" w:hAnsi="Times New Roman"/>
          <w:sz w:val="24"/>
          <w:szCs w:val="24"/>
        </w:rPr>
        <w:t>e</w:t>
      </w:r>
      <w:r w:rsidRPr="005A4EEA">
        <w:rPr>
          <w:rFonts w:ascii="Times New Roman" w:hAnsi="Times New Roman"/>
          <w:sz w:val="24"/>
          <w:szCs w:val="24"/>
        </w:rPr>
        <w:t xml:space="preserve">jor. </w:t>
      </w:r>
      <w:r w:rsidRPr="00C57296">
        <w:rPr>
          <w:rFonts w:ascii="Times New Roman" w:hAnsi="Times New Roman"/>
          <w:sz w:val="24"/>
          <w:szCs w:val="24"/>
        </w:rPr>
        <w:t>El contraejemplo propuesto es claro.</w:t>
      </w:r>
    </w:p>
    <w:p w:rsidR="005A4EEA" w:rsidRPr="005A4EEA" w:rsidRDefault="00C57296" w:rsidP="00E03343">
      <w:pPr>
        <w:numPr>
          <w:ilvl w:val="0"/>
          <w:numId w:val="1"/>
        </w:numPr>
        <w:jc w:val="both"/>
        <w:rPr>
          <w:rFonts w:ascii="Times New Roman" w:hAnsi="Times New Roman"/>
          <w:sz w:val="24"/>
          <w:szCs w:val="24"/>
        </w:rPr>
      </w:pPr>
      <w:r w:rsidRPr="005A4EEA">
        <w:rPr>
          <w:rFonts w:ascii="Times New Roman" w:hAnsi="Times New Roman"/>
          <w:sz w:val="24"/>
          <w:szCs w:val="24"/>
        </w:rPr>
        <w:t>Vota</w:t>
      </w:r>
      <w:r w:rsidR="005A4EEA" w:rsidRPr="005A4EEA">
        <w:rPr>
          <w:rFonts w:ascii="Times New Roman" w:hAnsi="Times New Roman"/>
          <w:sz w:val="24"/>
          <w:szCs w:val="24"/>
        </w:rPr>
        <w:t>ción.</w:t>
      </w:r>
      <w:r w:rsidR="009C528A" w:rsidRPr="005A4EEA">
        <w:rPr>
          <w:rFonts w:ascii="Times New Roman" w:hAnsi="Times New Roman"/>
          <w:sz w:val="24"/>
          <w:szCs w:val="24"/>
        </w:rPr>
        <w:t xml:space="preserve"> </w:t>
      </w:r>
      <w:r w:rsidRPr="005A4EEA">
        <w:rPr>
          <w:rFonts w:ascii="Times New Roman" w:hAnsi="Times New Roman"/>
          <w:sz w:val="24"/>
          <w:szCs w:val="24"/>
        </w:rPr>
        <w:t>Este es un ejemplo interesante relacionado con la de</w:t>
      </w:r>
      <w:r w:rsidR="005A4EEA" w:rsidRPr="005A4EEA">
        <w:rPr>
          <w:rFonts w:ascii="Times New Roman" w:hAnsi="Times New Roman"/>
          <w:sz w:val="24"/>
          <w:szCs w:val="24"/>
        </w:rPr>
        <w:t>c</w:t>
      </w:r>
      <w:r w:rsidRPr="005A4EEA">
        <w:rPr>
          <w:rFonts w:ascii="Times New Roman" w:hAnsi="Times New Roman"/>
          <w:sz w:val="24"/>
          <w:szCs w:val="24"/>
        </w:rPr>
        <w:t>isión final de acuerdo con la mayoría entre las tr</w:t>
      </w:r>
      <w:r w:rsidR="005A4EEA" w:rsidRPr="005A4EEA">
        <w:rPr>
          <w:rFonts w:ascii="Times New Roman" w:hAnsi="Times New Roman"/>
          <w:sz w:val="24"/>
          <w:szCs w:val="24"/>
        </w:rPr>
        <w:t>e</w:t>
      </w:r>
      <w:r w:rsidRPr="005A4EEA">
        <w:rPr>
          <w:rFonts w:ascii="Times New Roman" w:hAnsi="Times New Roman"/>
          <w:sz w:val="24"/>
          <w:szCs w:val="24"/>
        </w:rPr>
        <w:t>s opinion</w:t>
      </w:r>
      <w:r w:rsidR="005A4EEA" w:rsidRPr="005A4EEA">
        <w:rPr>
          <w:rFonts w:ascii="Times New Roman" w:hAnsi="Times New Roman"/>
          <w:sz w:val="24"/>
          <w:szCs w:val="24"/>
        </w:rPr>
        <w:t>e</w:t>
      </w:r>
      <w:r w:rsidRPr="005A4EEA">
        <w:rPr>
          <w:rFonts w:ascii="Times New Roman" w:hAnsi="Times New Roman"/>
          <w:sz w:val="24"/>
          <w:szCs w:val="24"/>
        </w:rPr>
        <w:t>s de tres magistra</w:t>
      </w:r>
      <w:r w:rsidR="005A4EEA" w:rsidRPr="005A4EEA">
        <w:rPr>
          <w:rFonts w:ascii="Times New Roman" w:hAnsi="Times New Roman"/>
          <w:sz w:val="24"/>
          <w:szCs w:val="24"/>
        </w:rPr>
        <w:t>dos</w:t>
      </w:r>
      <w:r w:rsidRPr="005A4EEA">
        <w:rPr>
          <w:rFonts w:ascii="Times New Roman" w:hAnsi="Times New Roman"/>
          <w:sz w:val="24"/>
          <w:szCs w:val="24"/>
        </w:rPr>
        <w:t xml:space="preserve"> que investigan</w:t>
      </w:r>
      <w:r w:rsidR="005A4EEA" w:rsidRPr="005A4EEA">
        <w:rPr>
          <w:rFonts w:ascii="Times New Roman" w:hAnsi="Times New Roman"/>
          <w:sz w:val="24"/>
          <w:szCs w:val="24"/>
        </w:rPr>
        <w:t xml:space="preserve"> una persona acusada que es actualmente culpable. </w:t>
      </w:r>
    </w:p>
    <w:p w:rsidR="005A4EEA" w:rsidRPr="005A4EEA" w:rsidRDefault="005A4EEA" w:rsidP="00E03343">
      <w:pPr>
        <w:numPr>
          <w:ilvl w:val="0"/>
          <w:numId w:val="1"/>
        </w:numPr>
        <w:jc w:val="both"/>
        <w:rPr>
          <w:rFonts w:ascii="Times New Roman" w:hAnsi="Times New Roman"/>
          <w:sz w:val="24"/>
          <w:szCs w:val="24"/>
          <w:lang w:val="en-US"/>
        </w:rPr>
      </w:pPr>
      <w:r w:rsidRPr="005A4EEA">
        <w:rPr>
          <w:rFonts w:ascii="Times New Roman" w:hAnsi="Times New Roman"/>
          <w:sz w:val="24"/>
          <w:szCs w:val="24"/>
        </w:rPr>
        <w:t xml:space="preserve">El problema de la secretaria. Aquí se considera sólo una versión muy simple del problema clásico y famoso, estudiado con profundidad en la literatura especializada.   </w:t>
      </w:r>
    </w:p>
    <w:p w:rsidR="00E03343" w:rsidRPr="005A4EEA" w:rsidRDefault="005A4EEA" w:rsidP="00E03343">
      <w:pPr>
        <w:numPr>
          <w:ilvl w:val="0"/>
          <w:numId w:val="1"/>
        </w:numPr>
        <w:jc w:val="both"/>
        <w:rPr>
          <w:rFonts w:ascii="Times New Roman" w:hAnsi="Times New Roman"/>
          <w:sz w:val="24"/>
          <w:szCs w:val="24"/>
        </w:rPr>
      </w:pPr>
      <w:r w:rsidRPr="005A4EEA">
        <w:rPr>
          <w:rFonts w:ascii="Times New Roman" w:hAnsi="Times New Roman"/>
          <w:sz w:val="24"/>
          <w:szCs w:val="24"/>
        </w:rPr>
        <w:t>Optimación restringida</w:t>
      </w:r>
      <w:r w:rsidR="00AE584F" w:rsidRPr="005A4EEA">
        <w:rPr>
          <w:rFonts w:ascii="Times New Roman" w:hAnsi="Times New Roman"/>
          <w:sz w:val="24"/>
          <w:szCs w:val="24"/>
        </w:rPr>
        <w:t xml:space="preserve">. </w:t>
      </w:r>
      <w:r w:rsidRPr="005A4EEA">
        <w:rPr>
          <w:rFonts w:ascii="Times New Roman" w:hAnsi="Times New Roman"/>
          <w:sz w:val="24"/>
          <w:szCs w:val="24"/>
        </w:rPr>
        <w:t xml:space="preserve">Este atractivo ejemplo muestra que el principio de Bellman </w:t>
      </w:r>
      <w:r>
        <w:rPr>
          <w:rFonts w:ascii="Times New Roman" w:hAnsi="Times New Roman"/>
          <w:sz w:val="24"/>
          <w:szCs w:val="24"/>
        </w:rPr>
        <w:t xml:space="preserve">no se verifica </w:t>
      </w:r>
      <w:r w:rsidR="00042321">
        <w:rPr>
          <w:rFonts w:ascii="Times New Roman" w:hAnsi="Times New Roman"/>
          <w:sz w:val="24"/>
          <w:szCs w:val="24"/>
        </w:rPr>
        <w:t xml:space="preserve">en </w:t>
      </w:r>
      <w:r w:rsidRPr="005A4EEA">
        <w:rPr>
          <w:rFonts w:ascii="Times New Roman" w:hAnsi="Times New Roman"/>
          <w:sz w:val="24"/>
          <w:szCs w:val="24"/>
        </w:rPr>
        <w:t>la solución y la estrategia de control óptimo puede parecer extraña.</w:t>
      </w:r>
      <w:r>
        <w:rPr>
          <w:rFonts w:ascii="Times New Roman" w:hAnsi="Times New Roman"/>
          <w:sz w:val="24"/>
          <w:szCs w:val="24"/>
        </w:rPr>
        <w:t xml:space="preserve"> </w:t>
      </w:r>
      <w:r w:rsidRPr="005A4EEA">
        <w:rPr>
          <w:rFonts w:ascii="Times New Roman" w:hAnsi="Times New Roman"/>
          <w:sz w:val="24"/>
          <w:szCs w:val="24"/>
        </w:rPr>
        <w:t>Observar que, con frecuencia, la solución a un problema rest</w:t>
      </w:r>
      <w:r>
        <w:rPr>
          <w:rFonts w:ascii="Times New Roman" w:hAnsi="Times New Roman"/>
          <w:sz w:val="24"/>
          <w:szCs w:val="24"/>
        </w:rPr>
        <w:t>r</w:t>
      </w:r>
      <w:r w:rsidRPr="005A4EEA">
        <w:rPr>
          <w:rFonts w:ascii="Times New Roman" w:hAnsi="Times New Roman"/>
          <w:sz w:val="24"/>
          <w:szCs w:val="24"/>
        </w:rPr>
        <w:t>ingido de un proceso de decisi</w:t>
      </w:r>
      <w:r>
        <w:rPr>
          <w:rFonts w:ascii="Times New Roman" w:hAnsi="Times New Roman"/>
          <w:sz w:val="24"/>
          <w:szCs w:val="24"/>
        </w:rPr>
        <w:t>ón markoviano, viene dada por una estrategia de control aleatorizada de Markov; además</w:t>
      </w:r>
      <w:r w:rsidR="00042321">
        <w:rPr>
          <w:rFonts w:ascii="Times New Roman" w:hAnsi="Times New Roman"/>
          <w:sz w:val="24"/>
          <w:szCs w:val="24"/>
        </w:rPr>
        <w:t>,</w:t>
      </w:r>
      <w:r>
        <w:rPr>
          <w:rFonts w:ascii="Times New Roman" w:hAnsi="Times New Roman"/>
          <w:sz w:val="24"/>
          <w:szCs w:val="24"/>
        </w:rPr>
        <w:t xml:space="preserve"> no existe ninguna razón para considerar estrategias dependientes del pasado.</w:t>
      </w:r>
      <w:r w:rsidR="00C07733" w:rsidRPr="005A4EEA">
        <w:rPr>
          <w:rFonts w:ascii="Times New Roman" w:hAnsi="Times New Roman"/>
          <w:sz w:val="24"/>
          <w:szCs w:val="24"/>
        </w:rPr>
        <w:t xml:space="preserve"> </w:t>
      </w:r>
      <w:r w:rsidRPr="005A4EEA">
        <w:rPr>
          <w:rFonts w:ascii="Times New Roman" w:hAnsi="Times New Roman"/>
          <w:sz w:val="24"/>
          <w:szCs w:val="24"/>
        </w:rPr>
        <w:t xml:space="preserve">Introduciendo variables aleatorias artificiales, </w:t>
      </w:r>
      <w:r w:rsidR="00042321">
        <w:rPr>
          <w:rFonts w:ascii="Times New Roman" w:hAnsi="Times New Roman"/>
          <w:sz w:val="24"/>
          <w:szCs w:val="24"/>
        </w:rPr>
        <w:t>se</w:t>
      </w:r>
      <w:r w:rsidRPr="005A4EEA">
        <w:rPr>
          <w:rFonts w:ascii="Times New Roman" w:hAnsi="Times New Roman"/>
          <w:sz w:val="24"/>
          <w:szCs w:val="24"/>
        </w:rPr>
        <w:t xml:space="preserve"> debería modificar la pérdida total, y en </w:t>
      </w:r>
      <w:r>
        <w:rPr>
          <w:rFonts w:ascii="Times New Roman" w:hAnsi="Times New Roman"/>
          <w:sz w:val="24"/>
          <w:szCs w:val="24"/>
        </w:rPr>
        <w:t>este nuevo modelo, entonces el principio de Bellman se verifica.</w:t>
      </w:r>
      <w:r w:rsidR="00C07733" w:rsidRPr="005A4EEA">
        <w:rPr>
          <w:rFonts w:ascii="Times New Roman" w:hAnsi="Times New Roman"/>
          <w:sz w:val="24"/>
          <w:szCs w:val="24"/>
        </w:rPr>
        <w:t xml:space="preserve">    </w:t>
      </w:r>
    </w:p>
    <w:p w:rsidR="00E03343" w:rsidRPr="00042321" w:rsidRDefault="00042321" w:rsidP="00E03343">
      <w:pPr>
        <w:numPr>
          <w:ilvl w:val="0"/>
          <w:numId w:val="1"/>
        </w:numPr>
        <w:jc w:val="both"/>
        <w:rPr>
          <w:rFonts w:ascii="Times New Roman" w:hAnsi="Times New Roman"/>
          <w:sz w:val="24"/>
          <w:szCs w:val="24"/>
        </w:rPr>
      </w:pPr>
      <w:r w:rsidRPr="00042321">
        <w:rPr>
          <w:rFonts w:ascii="Times New Roman" w:hAnsi="Times New Roman"/>
          <w:sz w:val="24"/>
          <w:szCs w:val="24"/>
        </w:rPr>
        <w:t xml:space="preserve">Selectores </w:t>
      </w:r>
      <w:r>
        <w:rPr>
          <w:rFonts w:ascii="Times New Roman" w:hAnsi="Times New Roman"/>
          <w:sz w:val="24"/>
          <w:szCs w:val="24"/>
        </w:rPr>
        <w:t xml:space="preserve">de </w:t>
      </w:r>
      <w:r w:rsidRPr="00042321">
        <w:rPr>
          <w:rFonts w:ascii="Times New Roman" w:hAnsi="Times New Roman"/>
          <w:sz w:val="24"/>
          <w:szCs w:val="24"/>
        </w:rPr>
        <w:t>equivalent</w:t>
      </w:r>
      <w:r>
        <w:rPr>
          <w:rFonts w:ascii="Times New Roman" w:hAnsi="Times New Roman"/>
          <w:sz w:val="24"/>
          <w:szCs w:val="24"/>
        </w:rPr>
        <w:t>e</w:t>
      </w:r>
      <w:r w:rsidRPr="00042321">
        <w:rPr>
          <w:rFonts w:ascii="Times New Roman" w:hAnsi="Times New Roman"/>
          <w:sz w:val="24"/>
          <w:szCs w:val="24"/>
        </w:rPr>
        <w:t>s markovianos en procesos de decisi</w:t>
      </w:r>
      <w:r>
        <w:rPr>
          <w:rFonts w:ascii="Times New Roman" w:hAnsi="Times New Roman"/>
          <w:sz w:val="24"/>
          <w:szCs w:val="24"/>
        </w:rPr>
        <w:t>ó</w:t>
      </w:r>
      <w:r w:rsidRPr="00042321">
        <w:rPr>
          <w:rFonts w:ascii="Times New Roman" w:hAnsi="Times New Roman"/>
          <w:sz w:val="24"/>
          <w:szCs w:val="24"/>
        </w:rPr>
        <w:t xml:space="preserve">n markovianos no atómicos. </w:t>
      </w:r>
      <w:r>
        <w:rPr>
          <w:rFonts w:ascii="Times New Roman" w:hAnsi="Times New Roman"/>
          <w:sz w:val="24"/>
          <w:szCs w:val="24"/>
        </w:rPr>
        <w:t>En esta situación se presentan dos ejemplos diferentes que muestran que, en el caso no atómico, un selector</w:t>
      </w:r>
      <w:r w:rsidR="009344C7" w:rsidRPr="00042321">
        <w:rPr>
          <w:rFonts w:ascii="Times New Roman" w:hAnsi="Times New Roman"/>
          <w:sz w:val="24"/>
          <w:szCs w:val="24"/>
        </w:rPr>
        <w:t xml:space="preserve"> </w:t>
      </w:r>
      <w:r w:rsidR="005B1AC4">
        <w:rPr>
          <w:rFonts w:ascii="Times New Roman" w:hAnsi="Times New Roman"/>
          <w:sz w:val="24"/>
          <w:szCs w:val="24"/>
          <w:lang w:val="en-US"/>
        </w:rPr>
        <w:t>φ</w:t>
      </w:r>
      <w:r w:rsidR="005B1AC4" w:rsidRPr="00042321">
        <w:rPr>
          <w:rFonts w:ascii="Times New Roman" w:hAnsi="Times New Roman"/>
          <w:sz w:val="24"/>
          <w:szCs w:val="24"/>
        </w:rPr>
        <w:t xml:space="preserve"> </w:t>
      </w:r>
      <w:r w:rsidRPr="00042321">
        <w:rPr>
          <w:rFonts w:ascii="Times New Roman" w:hAnsi="Times New Roman"/>
          <w:sz w:val="24"/>
          <w:szCs w:val="24"/>
        </w:rPr>
        <w:t xml:space="preserve">no </w:t>
      </w:r>
      <w:r w:rsidR="005B1AC4" w:rsidRPr="00042321">
        <w:rPr>
          <w:rFonts w:ascii="Times New Roman" w:hAnsi="Times New Roman"/>
          <w:sz w:val="24"/>
          <w:szCs w:val="24"/>
        </w:rPr>
        <w:t>exist</w:t>
      </w:r>
      <w:r w:rsidRPr="00042321">
        <w:rPr>
          <w:rFonts w:ascii="Times New Roman" w:hAnsi="Times New Roman"/>
          <w:sz w:val="24"/>
          <w:szCs w:val="24"/>
        </w:rPr>
        <w:t>e</w:t>
      </w:r>
      <w:r w:rsidR="005B1AC4" w:rsidRPr="00042321">
        <w:rPr>
          <w:rFonts w:ascii="Times New Roman" w:hAnsi="Times New Roman"/>
          <w:sz w:val="24"/>
          <w:szCs w:val="24"/>
        </w:rPr>
        <w:t>.</w:t>
      </w:r>
      <w:r w:rsidR="009344C7" w:rsidRPr="00042321">
        <w:rPr>
          <w:rFonts w:ascii="Times New Roman" w:hAnsi="Times New Roman"/>
          <w:sz w:val="24"/>
          <w:szCs w:val="24"/>
        </w:rPr>
        <w:t xml:space="preserve"> </w:t>
      </w:r>
    </w:p>
    <w:p w:rsidR="00042321" w:rsidRPr="00042321" w:rsidRDefault="00E03343" w:rsidP="00E03343">
      <w:pPr>
        <w:numPr>
          <w:ilvl w:val="0"/>
          <w:numId w:val="1"/>
        </w:numPr>
        <w:jc w:val="both"/>
        <w:rPr>
          <w:rFonts w:ascii="Times New Roman" w:hAnsi="Times New Roman"/>
          <w:sz w:val="24"/>
          <w:szCs w:val="24"/>
          <w:lang w:val="en-US"/>
        </w:rPr>
      </w:pPr>
      <w:r w:rsidRPr="00042321">
        <w:rPr>
          <w:rFonts w:ascii="Times New Roman" w:hAnsi="Times New Roman"/>
          <w:sz w:val="24"/>
          <w:szCs w:val="24"/>
        </w:rPr>
        <w:t>S</w:t>
      </w:r>
      <w:r w:rsidR="00042321" w:rsidRPr="00042321">
        <w:rPr>
          <w:rFonts w:ascii="Times New Roman" w:hAnsi="Times New Roman"/>
          <w:sz w:val="24"/>
          <w:szCs w:val="24"/>
        </w:rPr>
        <w:t>electores fuertemente equivalent</w:t>
      </w:r>
      <w:r w:rsidR="00042321">
        <w:rPr>
          <w:rFonts w:ascii="Times New Roman" w:hAnsi="Times New Roman"/>
          <w:sz w:val="24"/>
          <w:szCs w:val="24"/>
        </w:rPr>
        <w:t>e</w:t>
      </w:r>
      <w:r w:rsidR="00042321" w:rsidRPr="00042321">
        <w:rPr>
          <w:rFonts w:ascii="Times New Roman" w:hAnsi="Times New Roman"/>
          <w:sz w:val="24"/>
          <w:szCs w:val="24"/>
        </w:rPr>
        <w:t xml:space="preserve">s markovianos en procesos de </w:t>
      </w:r>
      <w:r w:rsidR="00287D9E" w:rsidRPr="00042321">
        <w:rPr>
          <w:rFonts w:ascii="Times New Roman" w:hAnsi="Times New Roman"/>
          <w:sz w:val="24"/>
          <w:szCs w:val="24"/>
        </w:rPr>
        <w:t>decisión</w:t>
      </w:r>
      <w:r w:rsidR="00042321" w:rsidRPr="00042321">
        <w:rPr>
          <w:rFonts w:ascii="Times New Roman" w:hAnsi="Times New Roman"/>
          <w:sz w:val="24"/>
          <w:szCs w:val="24"/>
        </w:rPr>
        <w:t xml:space="preserve"> markovianos no atómicos. La noción de estrategias </w:t>
      </w:r>
      <w:r w:rsidR="005B1AC4" w:rsidRPr="00042321">
        <w:rPr>
          <w:rFonts w:ascii="Times New Roman" w:hAnsi="Times New Roman"/>
          <w:sz w:val="24"/>
          <w:szCs w:val="24"/>
          <w:lang w:val="en-US"/>
        </w:rPr>
        <w:t>π</w:t>
      </w:r>
      <w:r w:rsidR="005B1AC4" w:rsidRPr="00042321">
        <w:rPr>
          <w:rFonts w:ascii="Times New Roman" w:hAnsi="Times New Roman"/>
          <w:sz w:val="24"/>
          <w:szCs w:val="24"/>
        </w:rPr>
        <w:t xml:space="preserve"> and </w:t>
      </w:r>
      <w:r w:rsidR="005B1AC4" w:rsidRPr="00042321">
        <w:rPr>
          <w:rFonts w:ascii="Times New Roman" w:hAnsi="Times New Roman"/>
          <w:sz w:val="24"/>
          <w:szCs w:val="24"/>
          <w:lang w:val="en-US"/>
        </w:rPr>
        <w:t>φ</w:t>
      </w:r>
      <w:r w:rsidR="00042321" w:rsidRPr="00042321">
        <w:rPr>
          <w:rFonts w:ascii="Times New Roman" w:hAnsi="Times New Roman"/>
          <w:sz w:val="24"/>
          <w:szCs w:val="24"/>
        </w:rPr>
        <w:t>, fuertemente equivalent</w:t>
      </w:r>
      <w:r w:rsidR="00042321">
        <w:rPr>
          <w:rFonts w:ascii="Times New Roman" w:hAnsi="Times New Roman"/>
          <w:sz w:val="24"/>
          <w:szCs w:val="24"/>
        </w:rPr>
        <w:t>e</w:t>
      </w:r>
      <w:r w:rsidR="00042321" w:rsidRPr="00042321">
        <w:rPr>
          <w:rFonts w:ascii="Times New Roman" w:hAnsi="Times New Roman"/>
          <w:sz w:val="24"/>
          <w:szCs w:val="24"/>
        </w:rPr>
        <w:t xml:space="preserve">s es importante en la teoría del transporte de masas. El autor muestra en el teorema 1.1 asociado a este ejemplo, que todas las condiciones establecidas son importantes para la equivalencia fuerte. </w:t>
      </w:r>
      <w:r w:rsidR="005B1AC4" w:rsidRPr="00042321">
        <w:rPr>
          <w:rFonts w:ascii="Times New Roman" w:hAnsi="Times New Roman"/>
          <w:sz w:val="24"/>
          <w:szCs w:val="24"/>
        </w:rPr>
        <w:t xml:space="preserve"> </w:t>
      </w:r>
    </w:p>
    <w:p w:rsidR="00E03343" w:rsidRPr="00E94147" w:rsidRDefault="00E94147" w:rsidP="00E03343">
      <w:pPr>
        <w:numPr>
          <w:ilvl w:val="0"/>
          <w:numId w:val="1"/>
        </w:numPr>
        <w:jc w:val="both"/>
        <w:rPr>
          <w:rFonts w:ascii="Times New Roman" w:hAnsi="Times New Roman"/>
          <w:sz w:val="24"/>
          <w:szCs w:val="24"/>
        </w:rPr>
      </w:pPr>
      <w:r w:rsidRPr="00E94147">
        <w:rPr>
          <w:rFonts w:ascii="Times New Roman" w:hAnsi="Times New Roman"/>
          <w:sz w:val="24"/>
          <w:szCs w:val="24"/>
        </w:rPr>
        <w:t>Intercambio de st</w:t>
      </w:r>
      <w:r w:rsidR="00E03343" w:rsidRPr="00E94147">
        <w:rPr>
          <w:rFonts w:ascii="Times New Roman" w:hAnsi="Times New Roman"/>
          <w:sz w:val="24"/>
          <w:szCs w:val="24"/>
        </w:rPr>
        <w:t>ock</w:t>
      </w:r>
      <w:r w:rsidR="005B1AC4" w:rsidRPr="00E94147">
        <w:rPr>
          <w:rFonts w:ascii="Times New Roman" w:hAnsi="Times New Roman"/>
          <w:sz w:val="24"/>
          <w:szCs w:val="24"/>
        </w:rPr>
        <w:t>.</w:t>
      </w:r>
      <w:r w:rsidR="00E05B01" w:rsidRPr="00E94147">
        <w:rPr>
          <w:rFonts w:ascii="Times New Roman" w:hAnsi="Times New Roman"/>
          <w:sz w:val="24"/>
          <w:szCs w:val="24"/>
        </w:rPr>
        <w:t xml:space="preserve"> </w:t>
      </w:r>
      <w:r w:rsidRPr="00E94147">
        <w:rPr>
          <w:rFonts w:ascii="Times New Roman" w:hAnsi="Times New Roman"/>
          <w:sz w:val="24"/>
          <w:szCs w:val="24"/>
        </w:rPr>
        <w:t>Merece la pena prestar atención a las diferentes funciones de pérdida empleadas, debido a que c</w:t>
      </w:r>
      <w:r>
        <w:rPr>
          <w:rFonts w:ascii="Times New Roman" w:hAnsi="Times New Roman"/>
          <w:sz w:val="24"/>
          <w:szCs w:val="24"/>
        </w:rPr>
        <w:t>a</w:t>
      </w:r>
      <w:r w:rsidRPr="00E94147">
        <w:rPr>
          <w:rFonts w:ascii="Times New Roman" w:hAnsi="Times New Roman"/>
          <w:sz w:val="24"/>
          <w:szCs w:val="24"/>
        </w:rPr>
        <w:t>usan curiosas conclusion</w:t>
      </w:r>
      <w:r>
        <w:rPr>
          <w:rFonts w:ascii="Times New Roman" w:hAnsi="Times New Roman"/>
          <w:sz w:val="24"/>
          <w:szCs w:val="24"/>
        </w:rPr>
        <w:t>e</w:t>
      </w:r>
      <w:r w:rsidRPr="00E94147">
        <w:rPr>
          <w:rFonts w:ascii="Times New Roman" w:hAnsi="Times New Roman"/>
          <w:sz w:val="24"/>
          <w:szCs w:val="24"/>
        </w:rPr>
        <w:t>s en los problemas reales.</w:t>
      </w:r>
      <w:r w:rsidR="005B1AC4" w:rsidRPr="00E94147">
        <w:rPr>
          <w:rFonts w:ascii="Times New Roman" w:hAnsi="Times New Roman"/>
          <w:sz w:val="24"/>
          <w:szCs w:val="24"/>
        </w:rPr>
        <w:t xml:space="preserve"> </w:t>
      </w:r>
    </w:p>
    <w:p w:rsidR="009C4C1C" w:rsidRPr="00287D9E" w:rsidRDefault="00287D9E" w:rsidP="00E03343">
      <w:pPr>
        <w:numPr>
          <w:ilvl w:val="0"/>
          <w:numId w:val="1"/>
        </w:numPr>
        <w:jc w:val="both"/>
        <w:rPr>
          <w:rFonts w:ascii="Times New Roman" w:hAnsi="Times New Roman"/>
          <w:sz w:val="24"/>
          <w:szCs w:val="24"/>
        </w:rPr>
      </w:pPr>
      <w:r>
        <w:rPr>
          <w:rFonts w:ascii="Times New Roman" w:hAnsi="Times New Roman"/>
          <w:sz w:val="24"/>
          <w:szCs w:val="24"/>
        </w:rPr>
        <w:t>¿</w:t>
      </w:r>
      <w:r w:rsidR="00E94147" w:rsidRPr="009C4C1C">
        <w:rPr>
          <w:rFonts w:ascii="Times New Roman" w:hAnsi="Times New Roman"/>
          <w:sz w:val="24"/>
          <w:szCs w:val="24"/>
        </w:rPr>
        <w:t>Estrategia markoviana o no</w:t>
      </w:r>
      <w:r w:rsidR="00E03343" w:rsidRPr="009C4C1C">
        <w:rPr>
          <w:rFonts w:ascii="Times New Roman" w:hAnsi="Times New Roman"/>
          <w:sz w:val="24"/>
          <w:szCs w:val="24"/>
        </w:rPr>
        <w:t xml:space="preserve">? </w:t>
      </w:r>
      <w:r>
        <w:rPr>
          <w:rFonts w:ascii="Times New Roman" w:hAnsi="Times New Roman"/>
          <w:sz w:val="24"/>
          <w:szCs w:val="24"/>
        </w:rPr>
        <w:t>¿</w:t>
      </w:r>
      <w:r w:rsidR="00E94147" w:rsidRPr="009C4C1C">
        <w:rPr>
          <w:rFonts w:ascii="Times New Roman" w:hAnsi="Times New Roman"/>
          <w:sz w:val="24"/>
          <w:szCs w:val="24"/>
        </w:rPr>
        <w:t>Aleatorización o no</w:t>
      </w:r>
      <w:r w:rsidR="00E03343" w:rsidRPr="009C4C1C">
        <w:rPr>
          <w:rFonts w:ascii="Times New Roman" w:hAnsi="Times New Roman"/>
          <w:sz w:val="24"/>
          <w:szCs w:val="24"/>
        </w:rPr>
        <w:t xml:space="preserve">? </w:t>
      </w:r>
      <w:r>
        <w:rPr>
          <w:rFonts w:ascii="Times New Roman" w:hAnsi="Times New Roman"/>
          <w:sz w:val="24"/>
          <w:szCs w:val="24"/>
        </w:rPr>
        <w:t>¿C</w:t>
      </w:r>
      <w:r w:rsidR="00E94147" w:rsidRPr="009C4C1C">
        <w:rPr>
          <w:rFonts w:ascii="Times New Roman" w:hAnsi="Times New Roman"/>
          <w:sz w:val="24"/>
          <w:szCs w:val="24"/>
        </w:rPr>
        <w:t>uando se viola el principio de Bellman</w:t>
      </w:r>
      <w:r w:rsidR="00E03343" w:rsidRPr="009C4C1C">
        <w:rPr>
          <w:rFonts w:ascii="Times New Roman" w:hAnsi="Times New Roman"/>
          <w:sz w:val="24"/>
          <w:szCs w:val="24"/>
        </w:rPr>
        <w:t>?</w:t>
      </w:r>
      <w:r w:rsidR="00E05B01" w:rsidRPr="009C4C1C">
        <w:rPr>
          <w:rFonts w:ascii="Times New Roman" w:hAnsi="Times New Roman"/>
          <w:sz w:val="24"/>
          <w:szCs w:val="24"/>
        </w:rPr>
        <w:t xml:space="preserve"> </w:t>
      </w:r>
      <w:r w:rsidR="00E94147" w:rsidRPr="009C4C1C">
        <w:rPr>
          <w:rFonts w:ascii="Times New Roman" w:hAnsi="Times New Roman"/>
          <w:sz w:val="24"/>
          <w:szCs w:val="24"/>
        </w:rPr>
        <w:t xml:space="preserve">El ejemplo muestra que el requerimiento relativo a los </w:t>
      </w:r>
      <w:r w:rsidR="00E94147" w:rsidRPr="009C4C1C">
        <w:rPr>
          <w:rFonts w:ascii="Times New Roman" w:hAnsi="Times New Roman"/>
          <w:sz w:val="24"/>
          <w:szCs w:val="24"/>
        </w:rPr>
        <w:lastRenderedPageBreak/>
        <w:t>infinitos es esencial.</w:t>
      </w:r>
      <w:r w:rsidR="009C4C1C" w:rsidRPr="009C4C1C">
        <w:rPr>
          <w:rFonts w:ascii="Times New Roman" w:hAnsi="Times New Roman"/>
          <w:sz w:val="24"/>
          <w:szCs w:val="24"/>
        </w:rPr>
        <w:t xml:space="preserve"> En el ejemplo propuesto, la estrategia de control </w:t>
      </w:r>
      <w:r w:rsidR="003D4BD5" w:rsidRPr="009C4C1C">
        <w:rPr>
          <w:rFonts w:ascii="Times New Roman" w:hAnsi="Times New Roman"/>
          <w:sz w:val="24"/>
          <w:szCs w:val="24"/>
          <w:lang w:val="en-US"/>
        </w:rPr>
        <w:t>φ</w:t>
      </w:r>
      <w:r w:rsidR="003D4BD5" w:rsidRPr="009C4C1C">
        <w:rPr>
          <w:rFonts w:ascii="Times New Roman" w:hAnsi="Times New Roman"/>
          <w:sz w:val="24"/>
          <w:szCs w:val="24"/>
        </w:rPr>
        <w:t xml:space="preserve"> </w:t>
      </w:r>
      <w:r w:rsidR="009C4C1C" w:rsidRPr="009C4C1C">
        <w:rPr>
          <w:rFonts w:ascii="Times New Roman" w:hAnsi="Times New Roman"/>
          <w:sz w:val="24"/>
          <w:szCs w:val="24"/>
        </w:rPr>
        <w:t>no es uniformemente óptima, aún siendo correcto el razonamiento para un selector arbitrario, significa que las estrategias no aleatorizadas</w:t>
      </w:r>
      <w:r>
        <w:rPr>
          <w:rFonts w:ascii="Times New Roman" w:hAnsi="Times New Roman"/>
          <w:sz w:val="24"/>
          <w:szCs w:val="24"/>
        </w:rPr>
        <w:t>,</w:t>
      </w:r>
      <w:r w:rsidR="009C4C1C" w:rsidRPr="009C4C1C">
        <w:rPr>
          <w:rFonts w:ascii="Times New Roman" w:hAnsi="Times New Roman"/>
          <w:sz w:val="24"/>
          <w:szCs w:val="24"/>
        </w:rPr>
        <w:t xml:space="preserve"> no pueden satisfacer todas las igualdades establecidas y no pueden ser uniformemente óptimas. </w:t>
      </w:r>
    </w:p>
    <w:p w:rsidR="00E03343" w:rsidRPr="009C4C1C" w:rsidRDefault="009C4C1C" w:rsidP="00E03343">
      <w:pPr>
        <w:numPr>
          <w:ilvl w:val="0"/>
          <w:numId w:val="1"/>
        </w:numPr>
        <w:jc w:val="both"/>
        <w:rPr>
          <w:rFonts w:ascii="Times New Roman" w:hAnsi="Times New Roman"/>
          <w:sz w:val="24"/>
          <w:szCs w:val="24"/>
        </w:rPr>
      </w:pPr>
      <w:r>
        <w:rPr>
          <w:rFonts w:ascii="Times New Roman" w:hAnsi="Times New Roman"/>
          <w:sz w:val="24"/>
          <w:szCs w:val="24"/>
        </w:rPr>
        <w:t>Uniformemente óptima, pero no estrategia óptima. El ejemplo es el anterior, ligeramente modificado, ignorando la etapa inicial y colocando otra distribución de probabilidad.</w:t>
      </w:r>
      <w:r w:rsidR="003D4BD5" w:rsidRPr="009C4C1C">
        <w:rPr>
          <w:rFonts w:ascii="Times New Roman" w:hAnsi="Times New Roman"/>
          <w:sz w:val="24"/>
          <w:szCs w:val="24"/>
        </w:rPr>
        <w:t xml:space="preserve">  </w:t>
      </w:r>
    </w:p>
    <w:p w:rsidR="00E03343" w:rsidRPr="009C4C1C" w:rsidRDefault="00E03343" w:rsidP="00E03343">
      <w:pPr>
        <w:numPr>
          <w:ilvl w:val="0"/>
          <w:numId w:val="1"/>
        </w:numPr>
        <w:jc w:val="both"/>
        <w:rPr>
          <w:rFonts w:ascii="Times New Roman" w:hAnsi="Times New Roman"/>
          <w:sz w:val="24"/>
          <w:szCs w:val="24"/>
        </w:rPr>
      </w:pPr>
      <w:r w:rsidRPr="009C4C1C">
        <w:rPr>
          <w:rFonts w:ascii="Times New Roman" w:hAnsi="Times New Roman"/>
          <w:sz w:val="24"/>
          <w:szCs w:val="24"/>
        </w:rPr>
        <w:t>Martingal</w:t>
      </w:r>
      <w:r w:rsidR="009C4C1C" w:rsidRPr="009C4C1C">
        <w:rPr>
          <w:rFonts w:ascii="Times New Roman" w:hAnsi="Times New Roman"/>
          <w:sz w:val="24"/>
          <w:szCs w:val="24"/>
        </w:rPr>
        <w:t>a</w:t>
      </w:r>
      <w:r w:rsidRPr="009C4C1C">
        <w:rPr>
          <w:rFonts w:ascii="Times New Roman" w:hAnsi="Times New Roman"/>
          <w:sz w:val="24"/>
          <w:szCs w:val="24"/>
        </w:rPr>
        <w:t xml:space="preserve">s </w:t>
      </w:r>
      <w:r w:rsidR="009C4C1C">
        <w:rPr>
          <w:rFonts w:ascii="Times New Roman" w:hAnsi="Times New Roman"/>
          <w:sz w:val="24"/>
          <w:szCs w:val="24"/>
        </w:rPr>
        <w:t>y</w:t>
      </w:r>
      <w:r w:rsidRPr="009C4C1C">
        <w:rPr>
          <w:rFonts w:ascii="Times New Roman" w:hAnsi="Times New Roman"/>
          <w:sz w:val="24"/>
          <w:szCs w:val="24"/>
        </w:rPr>
        <w:t xml:space="preserve"> </w:t>
      </w:r>
      <w:r w:rsidR="009C4C1C" w:rsidRPr="009C4C1C">
        <w:rPr>
          <w:rFonts w:ascii="Times New Roman" w:hAnsi="Times New Roman"/>
          <w:sz w:val="24"/>
          <w:szCs w:val="24"/>
        </w:rPr>
        <w:t>el principio de</w:t>
      </w:r>
      <w:r w:rsidRPr="009C4C1C">
        <w:rPr>
          <w:rFonts w:ascii="Times New Roman" w:hAnsi="Times New Roman"/>
          <w:sz w:val="24"/>
          <w:szCs w:val="24"/>
        </w:rPr>
        <w:t xml:space="preserve"> Bellman</w:t>
      </w:r>
      <w:r w:rsidR="009C4C1C" w:rsidRPr="009C4C1C">
        <w:rPr>
          <w:rFonts w:ascii="Times New Roman" w:hAnsi="Times New Roman"/>
          <w:sz w:val="24"/>
          <w:szCs w:val="24"/>
        </w:rPr>
        <w:t>.</w:t>
      </w:r>
      <w:r w:rsidR="003D4BD5" w:rsidRPr="009C4C1C">
        <w:rPr>
          <w:rFonts w:ascii="Times New Roman" w:hAnsi="Times New Roman"/>
          <w:sz w:val="24"/>
          <w:szCs w:val="24"/>
        </w:rPr>
        <w:t xml:space="preserve"> </w:t>
      </w:r>
      <w:r w:rsidR="009C4C1C" w:rsidRPr="009C4C1C">
        <w:rPr>
          <w:rFonts w:ascii="Times New Roman" w:hAnsi="Times New Roman"/>
          <w:sz w:val="24"/>
          <w:szCs w:val="24"/>
        </w:rPr>
        <w:t>Si las fun</w:t>
      </w:r>
      <w:r w:rsidR="009C4C1C">
        <w:rPr>
          <w:rFonts w:ascii="Times New Roman" w:hAnsi="Times New Roman"/>
          <w:sz w:val="24"/>
          <w:szCs w:val="24"/>
        </w:rPr>
        <w:t>c</w:t>
      </w:r>
      <w:r w:rsidR="009C4C1C" w:rsidRPr="009C4C1C">
        <w:rPr>
          <w:rFonts w:ascii="Times New Roman" w:hAnsi="Times New Roman"/>
          <w:sz w:val="24"/>
          <w:szCs w:val="24"/>
        </w:rPr>
        <w:t>iones</w:t>
      </w:r>
      <w:r w:rsidR="003D4BD5" w:rsidRPr="009C4C1C">
        <w:rPr>
          <w:rFonts w:ascii="Times New Roman" w:hAnsi="Times New Roman"/>
          <w:sz w:val="24"/>
          <w:szCs w:val="24"/>
        </w:rPr>
        <w:t xml:space="preserve"> </w:t>
      </w:r>
      <w:r w:rsidR="001405E3" w:rsidRPr="009C4C1C">
        <w:rPr>
          <w:rFonts w:ascii="Times New Roman" w:hAnsi="Times New Roman"/>
          <w:sz w:val="24"/>
          <w:szCs w:val="24"/>
        </w:rPr>
        <w:t xml:space="preserve">C y </w:t>
      </w:r>
      <w:r w:rsidR="003D4BD5" w:rsidRPr="009C4C1C">
        <w:rPr>
          <w:rFonts w:ascii="Times New Roman" w:hAnsi="Times New Roman"/>
          <w:sz w:val="24"/>
          <w:szCs w:val="24"/>
        </w:rPr>
        <w:t>c</w:t>
      </w:r>
      <w:r w:rsidR="001405E3" w:rsidRPr="009C4C1C">
        <w:rPr>
          <w:rFonts w:ascii="Times New Roman" w:hAnsi="Times New Roman"/>
          <w:sz w:val="24"/>
          <w:szCs w:val="24"/>
        </w:rPr>
        <w:t>,</w:t>
      </w:r>
      <w:r w:rsidR="003D4BD5" w:rsidRPr="009C4C1C">
        <w:rPr>
          <w:rFonts w:ascii="Times New Roman" w:hAnsi="Times New Roman"/>
          <w:sz w:val="24"/>
          <w:szCs w:val="24"/>
        </w:rPr>
        <w:t xml:space="preserve"> </w:t>
      </w:r>
      <w:r w:rsidR="009C4C1C" w:rsidRPr="009C4C1C">
        <w:rPr>
          <w:rFonts w:ascii="Times New Roman" w:hAnsi="Times New Roman"/>
          <w:sz w:val="24"/>
          <w:szCs w:val="24"/>
        </w:rPr>
        <w:t>las funciones de pérdida están acotadas  inferiormente</w:t>
      </w:r>
      <w:r w:rsidR="003D4BD5" w:rsidRPr="009C4C1C">
        <w:rPr>
          <w:rFonts w:ascii="Times New Roman" w:hAnsi="Times New Roman"/>
          <w:sz w:val="24"/>
          <w:szCs w:val="24"/>
        </w:rPr>
        <w:t xml:space="preserve">, </w:t>
      </w:r>
      <w:r w:rsidR="009C4C1C" w:rsidRPr="009C4C1C">
        <w:rPr>
          <w:rFonts w:ascii="Times New Roman" w:hAnsi="Times New Roman"/>
          <w:sz w:val="24"/>
          <w:szCs w:val="24"/>
        </w:rPr>
        <w:t>entonces el proceso de estimaci</w:t>
      </w:r>
      <w:r w:rsidR="009C4C1C">
        <w:rPr>
          <w:rFonts w:ascii="Times New Roman" w:hAnsi="Times New Roman"/>
          <w:sz w:val="24"/>
          <w:szCs w:val="24"/>
        </w:rPr>
        <w:t xml:space="preserve">ón es una martingala si y sólo si </w:t>
      </w:r>
      <w:r w:rsidR="001405E3">
        <w:rPr>
          <w:rFonts w:ascii="Times New Roman" w:hAnsi="Times New Roman"/>
          <w:sz w:val="24"/>
          <w:szCs w:val="24"/>
          <w:lang w:val="en-US"/>
        </w:rPr>
        <w:t>π</w:t>
      </w:r>
      <w:r w:rsidR="001405E3" w:rsidRPr="009C4C1C">
        <w:rPr>
          <w:rFonts w:ascii="Times New Roman" w:hAnsi="Times New Roman"/>
          <w:sz w:val="24"/>
          <w:szCs w:val="24"/>
        </w:rPr>
        <w:t xml:space="preserve"> </w:t>
      </w:r>
      <w:r w:rsidR="009C4C1C">
        <w:rPr>
          <w:rFonts w:ascii="Times New Roman" w:hAnsi="Times New Roman"/>
          <w:sz w:val="24"/>
          <w:szCs w:val="24"/>
        </w:rPr>
        <w:t>es</w:t>
      </w:r>
      <w:r w:rsidR="001405E3" w:rsidRPr="009C4C1C">
        <w:rPr>
          <w:rFonts w:ascii="Times New Roman" w:hAnsi="Times New Roman"/>
          <w:sz w:val="24"/>
          <w:szCs w:val="24"/>
        </w:rPr>
        <w:t xml:space="preserve"> </w:t>
      </w:r>
      <w:r w:rsidR="009C4C1C">
        <w:rPr>
          <w:rFonts w:ascii="Times New Roman" w:hAnsi="Times New Roman"/>
          <w:sz w:val="24"/>
          <w:szCs w:val="24"/>
        </w:rPr>
        <w:t>óptima</w:t>
      </w:r>
      <w:r w:rsidR="001405E3" w:rsidRPr="009C4C1C">
        <w:rPr>
          <w:rFonts w:ascii="Times New Roman" w:hAnsi="Times New Roman"/>
          <w:sz w:val="24"/>
          <w:szCs w:val="24"/>
        </w:rPr>
        <w:t xml:space="preserve">. </w:t>
      </w:r>
      <w:r w:rsidR="009C4C1C" w:rsidRPr="009C4C1C">
        <w:rPr>
          <w:rFonts w:ascii="Times New Roman" w:hAnsi="Times New Roman"/>
          <w:sz w:val="24"/>
          <w:szCs w:val="24"/>
        </w:rPr>
        <w:t>El ejemplo 9 y el p</w:t>
      </w:r>
      <w:r w:rsidR="009C4C1C">
        <w:rPr>
          <w:rFonts w:ascii="Times New Roman" w:hAnsi="Times New Roman"/>
          <w:sz w:val="24"/>
          <w:szCs w:val="24"/>
        </w:rPr>
        <w:t>r</w:t>
      </w:r>
      <w:r w:rsidR="009C4C1C" w:rsidRPr="009C4C1C">
        <w:rPr>
          <w:rFonts w:ascii="Times New Roman" w:hAnsi="Times New Roman"/>
          <w:sz w:val="24"/>
          <w:szCs w:val="24"/>
        </w:rPr>
        <w:t>o</w:t>
      </w:r>
      <w:r w:rsidR="009C4C1C">
        <w:rPr>
          <w:rFonts w:ascii="Times New Roman" w:hAnsi="Times New Roman"/>
          <w:sz w:val="24"/>
          <w:szCs w:val="24"/>
        </w:rPr>
        <w:t>p</w:t>
      </w:r>
      <w:r w:rsidR="009C4C1C" w:rsidRPr="009C4C1C">
        <w:rPr>
          <w:rFonts w:ascii="Times New Roman" w:hAnsi="Times New Roman"/>
          <w:sz w:val="24"/>
          <w:szCs w:val="24"/>
        </w:rPr>
        <w:t xml:space="preserve">uesto aquí, muestran las dificultades de la afirmación anterior, debido a que el proceso estimador no es </w:t>
      </w:r>
      <w:r w:rsidR="009C4C1C">
        <w:rPr>
          <w:rFonts w:ascii="Times New Roman" w:hAnsi="Times New Roman"/>
          <w:sz w:val="24"/>
          <w:szCs w:val="24"/>
        </w:rPr>
        <w:t xml:space="preserve">una martingala. </w:t>
      </w:r>
    </w:p>
    <w:p w:rsidR="00E03343" w:rsidRPr="002E6A55" w:rsidRDefault="00E03343" w:rsidP="00E03343">
      <w:pPr>
        <w:numPr>
          <w:ilvl w:val="0"/>
          <w:numId w:val="1"/>
        </w:numPr>
        <w:jc w:val="both"/>
        <w:rPr>
          <w:rFonts w:ascii="Times New Roman" w:hAnsi="Times New Roman"/>
          <w:sz w:val="24"/>
          <w:szCs w:val="24"/>
        </w:rPr>
      </w:pPr>
      <w:r w:rsidRPr="002E6A55">
        <w:rPr>
          <w:rFonts w:ascii="Times New Roman" w:hAnsi="Times New Roman"/>
          <w:sz w:val="24"/>
          <w:szCs w:val="24"/>
        </w:rPr>
        <w:t>C</w:t>
      </w:r>
      <w:r w:rsidR="009C4C1C" w:rsidRPr="002E6A55">
        <w:rPr>
          <w:rFonts w:ascii="Times New Roman" w:hAnsi="Times New Roman"/>
          <w:sz w:val="24"/>
          <w:szCs w:val="24"/>
        </w:rPr>
        <w:t>onvenios sobre la esperanza</w:t>
      </w:r>
      <w:r w:rsidR="002E6A55" w:rsidRPr="002E6A55">
        <w:rPr>
          <w:rFonts w:ascii="Times New Roman" w:hAnsi="Times New Roman"/>
          <w:sz w:val="24"/>
          <w:szCs w:val="24"/>
        </w:rPr>
        <w:t xml:space="preserve"> matemática</w:t>
      </w:r>
      <w:r w:rsidR="009C4C1C" w:rsidRPr="002E6A55">
        <w:rPr>
          <w:rFonts w:ascii="Times New Roman" w:hAnsi="Times New Roman"/>
          <w:sz w:val="24"/>
          <w:szCs w:val="24"/>
        </w:rPr>
        <w:t xml:space="preserve"> y los infinitos</w:t>
      </w:r>
      <w:r w:rsidR="001405E3" w:rsidRPr="002E6A55">
        <w:rPr>
          <w:rFonts w:ascii="Times New Roman" w:hAnsi="Times New Roman"/>
          <w:sz w:val="24"/>
          <w:szCs w:val="24"/>
        </w:rPr>
        <w:t>.</w:t>
      </w:r>
      <w:r w:rsidR="009C4C1C" w:rsidRPr="002E6A55">
        <w:rPr>
          <w:rFonts w:ascii="Times New Roman" w:hAnsi="Times New Roman"/>
          <w:sz w:val="24"/>
          <w:szCs w:val="24"/>
        </w:rPr>
        <w:t xml:space="preserve"> Estos ejemplos interesantes se dedican al uso de otras convenciones sobre esperanzas e infinitos, como algunos autores sugieren para calcular el criterio </w:t>
      </w:r>
      <w:r w:rsidR="002E6A55" w:rsidRPr="002E6A55">
        <w:rPr>
          <w:rFonts w:ascii="Times New Roman" w:hAnsi="Times New Roman"/>
          <w:sz w:val="24"/>
          <w:szCs w:val="24"/>
        </w:rPr>
        <w:t>de realización, a</w:t>
      </w:r>
      <w:r w:rsidR="002E6A55">
        <w:rPr>
          <w:rFonts w:ascii="Times New Roman" w:hAnsi="Times New Roman"/>
          <w:sz w:val="24"/>
          <w:szCs w:val="24"/>
        </w:rPr>
        <w:t>ce</w:t>
      </w:r>
      <w:r w:rsidR="002E6A55" w:rsidRPr="002E6A55">
        <w:rPr>
          <w:rFonts w:ascii="Times New Roman" w:hAnsi="Times New Roman"/>
          <w:sz w:val="24"/>
          <w:szCs w:val="24"/>
        </w:rPr>
        <w:t xml:space="preserve">ptando la regla </w:t>
      </w:r>
      <w:r w:rsidR="00634D67" w:rsidRPr="002E6A55">
        <w:rPr>
          <w:rFonts w:ascii="Times New Roman" w:hAnsi="Times New Roman"/>
          <w:sz w:val="24"/>
          <w:szCs w:val="24"/>
        </w:rPr>
        <w:t>(+∞)</w:t>
      </w:r>
      <w:r w:rsidR="00C030F4" w:rsidRPr="002E6A55">
        <w:rPr>
          <w:rFonts w:ascii="Times New Roman" w:hAnsi="Times New Roman"/>
          <w:sz w:val="24"/>
          <w:szCs w:val="24"/>
        </w:rPr>
        <w:t xml:space="preserve"> </w:t>
      </w:r>
      <w:r w:rsidR="00634D67" w:rsidRPr="002E6A55">
        <w:rPr>
          <w:rFonts w:ascii="Times New Roman" w:hAnsi="Times New Roman"/>
          <w:sz w:val="24"/>
          <w:szCs w:val="24"/>
        </w:rPr>
        <w:t>+ (-∞)</w:t>
      </w:r>
      <w:r w:rsidR="00C030F4" w:rsidRPr="002E6A55">
        <w:rPr>
          <w:rFonts w:ascii="Times New Roman" w:hAnsi="Times New Roman"/>
          <w:sz w:val="24"/>
          <w:szCs w:val="24"/>
        </w:rPr>
        <w:t xml:space="preserve"> </w:t>
      </w:r>
      <w:r w:rsidR="00634D67" w:rsidRPr="002E6A55">
        <w:rPr>
          <w:rFonts w:ascii="Times New Roman" w:hAnsi="Times New Roman"/>
          <w:sz w:val="24"/>
          <w:szCs w:val="24"/>
        </w:rPr>
        <w:t xml:space="preserve">= +∞. </w:t>
      </w:r>
    </w:p>
    <w:p w:rsidR="00E03343" w:rsidRDefault="002E6A55" w:rsidP="00E03343">
      <w:pPr>
        <w:numPr>
          <w:ilvl w:val="0"/>
          <w:numId w:val="1"/>
        </w:numPr>
        <w:jc w:val="both"/>
        <w:rPr>
          <w:rFonts w:ascii="Times New Roman" w:hAnsi="Times New Roman"/>
          <w:sz w:val="24"/>
          <w:szCs w:val="24"/>
          <w:lang w:val="en-US"/>
        </w:rPr>
      </w:pPr>
      <w:r w:rsidRPr="002E6A55">
        <w:rPr>
          <w:rFonts w:ascii="Times New Roman" w:hAnsi="Times New Roman"/>
          <w:sz w:val="24"/>
          <w:szCs w:val="24"/>
        </w:rPr>
        <w:t xml:space="preserve">Función diferenciable en ninguna parte </w:t>
      </w:r>
      <w:r w:rsidR="00E03343" w:rsidRPr="002E6A55">
        <w:rPr>
          <w:rFonts w:ascii="Times New Roman" w:hAnsi="Times New Roman"/>
          <w:sz w:val="24"/>
          <w:szCs w:val="24"/>
        </w:rPr>
        <w:t>v</w:t>
      </w:r>
      <w:r w:rsidR="00E03343" w:rsidRPr="002E6A55">
        <w:rPr>
          <w:rFonts w:ascii="Times New Roman" w:hAnsi="Times New Roman"/>
          <w:sz w:val="24"/>
          <w:szCs w:val="24"/>
          <w:vertAlign w:val="subscript"/>
        </w:rPr>
        <w:t>t</w:t>
      </w:r>
      <w:r w:rsidR="00E03343" w:rsidRPr="002E6A55">
        <w:rPr>
          <w:rFonts w:ascii="Times New Roman" w:hAnsi="Times New Roman"/>
          <w:sz w:val="24"/>
          <w:szCs w:val="24"/>
        </w:rPr>
        <w:t xml:space="preserve"> (x); </w:t>
      </w:r>
      <w:r w:rsidRPr="002E6A55">
        <w:rPr>
          <w:rFonts w:ascii="Times New Roman" w:hAnsi="Times New Roman"/>
          <w:sz w:val="24"/>
          <w:szCs w:val="24"/>
        </w:rPr>
        <w:t>funci</w:t>
      </w:r>
      <w:r>
        <w:rPr>
          <w:rFonts w:ascii="Times New Roman" w:hAnsi="Times New Roman"/>
          <w:sz w:val="24"/>
          <w:szCs w:val="24"/>
        </w:rPr>
        <w:t>ón discontinua</w:t>
      </w:r>
      <w:r w:rsidR="00E03343" w:rsidRPr="002E6A55">
        <w:rPr>
          <w:rFonts w:ascii="Times New Roman" w:hAnsi="Times New Roman"/>
          <w:sz w:val="24"/>
          <w:szCs w:val="24"/>
        </w:rPr>
        <w:t xml:space="preserve"> v</w:t>
      </w:r>
      <w:r w:rsidR="00E03343" w:rsidRPr="002E6A55">
        <w:rPr>
          <w:rFonts w:ascii="Times New Roman" w:hAnsi="Times New Roman"/>
          <w:sz w:val="24"/>
          <w:szCs w:val="24"/>
          <w:vertAlign w:val="subscript"/>
        </w:rPr>
        <w:t>t</w:t>
      </w:r>
      <w:r w:rsidR="00E03343" w:rsidRPr="002E6A55">
        <w:rPr>
          <w:rFonts w:ascii="Times New Roman" w:hAnsi="Times New Roman"/>
          <w:sz w:val="24"/>
          <w:szCs w:val="24"/>
        </w:rPr>
        <w:t xml:space="preserve"> (x)</w:t>
      </w:r>
      <w:r w:rsidR="00F731A6" w:rsidRPr="002E6A55">
        <w:rPr>
          <w:rFonts w:ascii="Times New Roman" w:hAnsi="Times New Roman"/>
          <w:sz w:val="24"/>
          <w:szCs w:val="24"/>
        </w:rPr>
        <w:t xml:space="preserve">. </w:t>
      </w:r>
      <w:r w:rsidRPr="002E6A55">
        <w:rPr>
          <w:rFonts w:ascii="Times New Roman" w:hAnsi="Times New Roman"/>
          <w:sz w:val="24"/>
          <w:szCs w:val="24"/>
        </w:rPr>
        <w:t>En este ejemplo se muestra como una proposici</w:t>
      </w:r>
      <w:r>
        <w:rPr>
          <w:rFonts w:ascii="Times New Roman" w:hAnsi="Times New Roman"/>
          <w:sz w:val="24"/>
          <w:szCs w:val="24"/>
        </w:rPr>
        <w:t>ó</w:t>
      </w:r>
      <w:r w:rsidRPr="002E6A55">
        <w:rPr>
          <w:rFonts w:ascii="Times New Roman" w:hAnsi="Times New Roman"/>
          <w:sz w:val="24"/>
          <w:szCs w:val="24"/>
        </w:rPr>
        <w:t xml:space="preserve">n en análisis. Es conocido que </w:t>
      </w:r>
      <w:r>
        <w:rPr>
          <w:rFonts w:ascii="Times New Roman" w:hAnsi="Times New Roman"/>
          <w:sz w:val="24"/>
          <w:szCs w:val="24"/>
        </w:rPr>
        <w:t>“</w:t>
      </w:r>
      <w:r w:rsidRPr="002E6A55">
        <w:rPr>
          <w:rFonts w:ascii="Times New Roman" w:hAnsi="Times New Roman"/>
          <w:sz w:val="24"/>
          <w:szCs w:val="24"/>
        </w:rPr>
        <w:t>una serie funcional puede converger (abs</w:t>
      </w:r>
      <w:r>
        <w:rPr>
          <w:rFonts w:ascii="Times New Roman" w:hAnsi="Times New Roman"/>
          <w:sz w:val="24"/>
          <w:szCs w:val="24"/>
        </w:rPr>
        <w:t>o</w:t>
      </w:r>
      <w:r w:rsidRPr="002E6A55">
        <w:rPr>
          <w:rFonts w:ascii="Times New Roman" w:hAnsi="Times New Roman"/>
          <w:sz w:val="24"/>
          <w:szCs w:val="24"/>
        </w:rPr>
        <w:t>lutamente) a una funci</w:t>
      </w:r>
      <w:r>
        <w:rPr>
          <w:rFonts w:ascii="Times New Roman" w:hAnsi="Times New Roman"/>
          <w:sz w:val="24"/>
          <w:szCs w:val="24"/>
        </w:rPr>
        <w:t>ó</w:t>
      </w:r>
      <w:r w:rsidRPr="002E6A55">
        <w:rPr>
          <w:rFonts w:ascii="Times New Roman" w:hAnsi="Times New Roman"/>
          <w:sz w:val="24"/>
          <w:szCs w:val="24"/>
        </w:rPr>
        <w:t xml:space="preserve">n continua, pero diferenciable en ninguna parte”. </w:t>
      </w:r>
    </w:p>
    <w:p w:rsidR="00E03343" w:rsidRPr="002E6A55" w:rsidRDefault="002E6A55" w:rsidP="00E03343">
      <w:pPr>
        <w:numPr>
          <w:ilvl w:val="0"/>
          <w:numId w:val="1"/>
        </w:numPr>
        <w:jc w:val="both"/>
        <w:rPr>
          <w:rFonts w:ascii="Times New Roman" w:hAnsi="Times New Roman"/>
          <w:sz w:val="24"/>
          <w:szCs w:val="24"/>
        </w:rPr>
      </w:pPr>
      <w:r w:rsidRPr="002E6A55">
        <w:rPr>
          <w:rFonts w:ascii="Times New Roman" w:hAnsi="Times New Roman"/>
          <w:sz w:val="24"/>
          <w:szCs w:val="24"/>
        </w:rPr>
        <w:t>La funci</w:t>
      </w:r>
      <w:r w:rsidR="00606287">
        <w:rPr>
          <w:rFonts w:ascii="Times New Roman" w:hAnsi="Times New Roman"/>
          <w:sz w:val="24"/>
          <w:szCs w:val="24"/>
        </w:rPr>
        <w:t>ó</w:t>
      </w:r>
      <w:r w:rsidRPr="002E6A55">
        <w:rPr>
          <w:rFonts w:ascii="Times New Roman" w:hAnsi="Times New Roman"/>
          <w:sz w:val="24"/>
          <w:szCs w:val="24"/>
        </w:rPr>
        <w:t>n de Bellman no medible. La aproximación a la programación dinámica se basa en la hipóte</w:t>
      </w:r>
      <w:r>
        <w:rPr>
          <w:rFonts w:ascii="Times New Roman" w:hAnsi="Times New Roman"/>
          <w:sz w:val="24"/>
          <w:szCs w:val="24"/>
        </w:rPr>
        <w:t>s</w:t>
      </w:r>
      <w:r w:rsidRPr="002E6A55">
        <w:rPr>
          <w:rFonts w:ascii="Times New Roman" w:hAnsi="Times New Roman"/>
          <w:sz w:val="24"/>
          <w:szCs w:val="24"/>
        </w:rPr>
        <w:t>is de que la ecuación de Bellman tiene una soluci</w:t>
      </w:r>
      <w:r>
        <w:rPr>
          <w:rFonts w:ascii="Times New Roman" w:hAnsi="Times New Roman"/>
          <w:sz w:val="24"/>
          <w:szCs w:val="24"/>
        </w:rPr>
        <w:t xml:space="preserve">ón medible. </w:t>
      </w:r>
      <w:r w:rsidRPr="002E6A55">
        <w:rPr>
          <w:rFonts w:ascii="Times New Roman" w:hAnsi="Times New Roman"/>
          <w:sz w:val="24"/>
          <w:szCs w:val="24"/>
        </w:rPr>
        <w:t>El siguiente ejemplo</w:t>
      </w:r>
      <w:r>
        <w:rPr>
          <w:rFonts w:ascii="Times New Roman" w:hAnsi="Times New Roman"/>
          <w:sz w:val="24"/>
          <w:szCs w:val="24"/>
        </w:rPr>
        <w:t>,</w:t>
      </w:r>
      <w:r w:rsidRPr="002E6A55">
        <w:rPr>
          <w:rFonts w:ascii="Times New Roman" w:hAnsi="Times New Roman"/>
          <w:sz w:val="24"/>
          <w:szCs w:val="24"/>
        </w:rPr>
        <w:t xml:space="preserve"> muestra que la funci</w:t>
      </w:r>
      <w:r>
        <w:rPr>
          <w:rFonts w:ascii="Times New Roman" w:hAnsi="Times New Roman"/>
          <w:sz w:val="24"/>
          <w:szCs w:val="24"/>
        </w:rPr>
        <w:t>ó</w:t>
      </w:r>
      <w:r w:rsidRPr="002E6A55">
        <w:rPr>
          <w:rFonts w:ascii="Times New Roman" w:hAnsi="Times New Roman"/>
          <w:sz w:val="24"/>
          <w:szCs w:val="24"/>
        </w:rPr>
        <w:t>n de Bellman puede no ser medible Borel</w:t>
      </w:r>
      <w:r>
        <w:rPr>
          <w:rFonts w:ascii="Times New Roman" w:hAnsi="Times New Roman"/>
          <w:sz w:val="24"/>
          <w:szCs w:val="24"/>
        </w:rPr>
        <w:t>,</w:t>
      </w:r>
      <w:r w:rsidRPr="002E6A55">
        <w:rPr>
          <w:rFonts w:ascii="Times New Roman" w:hAnsi="Times New Roman"/>
          <w:sz w:val="24"/>
          <w:szCs w:val="24"/>
        </w:rPr>
        <w:t xml:space="preserve"> aún en el caso más simple de </w:t>
      </w:r>
      <w:r>
        <w:rPr>
          <w:rFonts w:ascii="Times New Roman" w:hAnsi="Times New Roman"/>
          <w:sz w:val="24"/>
          <w:szCs w:val="24"/>
        </w:rPr>
        <w:t>ser</w:t>
      </w:r>
      <w:r w:rsidRPr="002E6A55">
        <w:rPr>
          <w:rFonts w:ascii="Times New Roman" w:hAnsi="Times New Roman"/>
          <w:sz w:val="24"/>
          <w:szCs w:val="24"/>
        </w:rPr>
        <w:t xml:space="preserve"> </w:t>
      </w:r>
      <w:r w:rsidR="003D561E" w:rsidRPr="002E6A55">
        <w:rPr>
          <w:rFonts w:ascii="Times New Roman" w:hAnsi="Times New Roman"/>
          <w:sz w:val="24"/>
          <w:szCs w:val="24"/>
        </w:rPr>
        <w:t>T=1, C(x</w:t>
      </w:r>
      <w:r w:rsidR="002A6F3C" w:rsidRPr="002E6A55">
        <w:rPr>
          <w:rFonts w:ascii="Times New Roman" w:hAnsi="Times New Roman"/>
          <w:sz w:val="24"/>
          <w:szCs w:val="24"/>
        </w:rPr>
        <w:t>) ≡</w:t>
      </w:r>
      <w:r w:rsidR="003D561E" w:rsidRPr="002E6A55">
        <w:rPr>
          <w:rFonts w:ascii="Times New Roman" w:hAnsi="Times New Roman"/>
          <w:sz w:val="24"/>
          <w:szCs w:val="24"/>
        </w:rPr>
        <w:t>0</w:t>
      </w:r>
      <w:r w:rsidRPr="002E6A55">
        <w:rPr>
          <w:rFonts w:ascii="Times New Roman" w:hAnsi="Times New Roman"/>
          <w:sz w:val="24"/>
          <w:szCs w:val="24"/>
        </w:rPr>
        <w:t>, con una funci</w:t>
      </w:r>
      <w:r>
        <w:rPr>
          <w:rFonts w:ascii="Times New Roman" w:hAnsi="Times New Roman"/>
          <w:sz w:val="24"/>
          <w:szCs w:val="24"/>
        </w:rPr>
        <w:t>ón de pérdida medible.</w:t>
      </w:r>
    </w:p>
    <w:p w:rsidR="00E03343" w:rsidRPr="00606287" w:rsidRDefault="00E03343" w:rsidP="00E03343">
      <w:pPr>
        <w:numPr>
          <w:ilvl w:val="0"/>
          <w:numId w:val="1"/>
        </w:numPr>
        <w:jc w:val="both"/>
        <w:rPr>
          <w:rFonts w:ascii="Times New Roman" w:hAnsi="Times New Roman"/>
          <w:sz w:val="24"/>
          <w:szCs w:val="24"/>
        </w:rPr>
      </w:pPr>
      <w:r w:rsidRPr="00606287">
        <w:rPr>
          <w:rFonts w:ascii="Times New Roman" w:hAnsi="Times New Roman"/>
          <w:sz w:val="24"/>
          <w:szCs w:val="24"/>
        </w:rPr>
        <w:t>N</w:t>
      </w:r>
      <w:r w:rsidR="00606287" w:rsidRPr="00606287">
        <w:rPr>
          <w:rFonts w:ascii="Times New Roman" w:hAnsi="Times New Roman"/>
          <w:sz w:val="24"/>
          <w:szCs w:val="24"/>
        </w:rPr>
        <w:t>inguna</w:t>
      </w:r>
      <w:r w:rsidRPr="00606287">
        <w:rPr>
          <w:rFonts w:ascii="Times New Roman" w:hAnsi="Times New Roman"/>
          <w:sz w:val="24"/>
          <w:szCs w:val="24"/>
        </w:rPr>
        <w:t xml:space="preserve"> </w:t>
      </w:r>
      <w:r w:rsidR="00606287" w:rsidRPr="00606287">
        <w:rPr>
          <w:rFonts w:ascii="Times New Roman" w:hAnsi="Times New Roman"/>
          <w:sz w:val="24"/>
          <w:szCs w:val="24"/>
        </w:rPr>
        <w:t xml:space="preserve">estrategia es uniformemente </w:t>
      </w:r>
      <w:r>
        <w:rPr>
          <w:rFonts w:ascii="Times New Roman" w:hAnsi="Times New Roman"/>
          <w:sz w:val="24"/>
          <w:szCs w:val="24"/>
          <w:lang w:val="en-US"/>
        </w:rPr>
        <w:t>ε</w:t>
      </w:r>
      <w:r w:rsidRPr="00606287">
        <w:rPr>
          <w:rFonts w:ascii="Times New Roman" w:hAnsi="Times New Roman"/>
          <w:sz w:val="24"/>
          <w:szCs w:val="24"/>
        </w:rPr>
        <w:t>-</w:t>
      </w:r>
      <w:r w:rsidR="00606287" w:rsidRPr="00606287">
        <w:rPr>
          <w:rFonts w:ascii="Times New Roman" w:hAnsi="Times New Roman"/>
          <w:sz w:val="24"/>
          <w:szCs w:val="24"/>
        </w:rPr>
        <w:t>óptima</w:t>
      </w:r>
      <w:r w:rsidR="003D561E" w:rsidRPr="00606287">
        <w:rPr>
          <w:rFonts w:ascii="Times New Roman" w:hAnsi="Times New Roman"/>
          <w:sz w:val="24"/>
          <w:szCs w:val="24"/>
        </w:rPr>
        <w:t xml:space="preserve">. </w:t>
      </w:r>
      <w:r w:rsidR="00606287" w:rsidRPr="00606287">
        <w:rPr>
          <w:rFonts w:ascii="Times New Roman" w:hAnsi="Times New Roman"/>
          <w:sz w:val="24"/>
          <w:szCs w:val="24"/>
        </w:rPr>
        <w:t xml:space="preserve">Este ejemplo aquí planteado es un </w:t>
      </w:r>
      <w:r w:rsidR="00606287">
        <w:rPr>
          <w:rFonts w:ascii="Times New Roman" w:hAnsi="Times New Roman"/>
          <w:sz w:val="24"/>
          <w:szCs w:val="24"/>
        </w:rPr>
        <w:t>antiguo</w:t>
      </w:r>
      <w:r w:rsidR="00606287" w:rsidRPr="00606287">
        <w:rPr>
          <w:rFonts w:ascii="Times New Roman" w:hAnsi="Times New Roman"/>
          <w:sz w:val="24"/>
          <w:szCs w:val="24"/>
        </w:rPr>
        <w:t xml:space="preserve"> ejemplo considerado en la literatur</w:t>
      </w:r>
      <w:r w:rsidR="00606287">
        <w:rPr>
          <w:rFonts w:ascii="Times New Roman" w:hAnsi="Times New Roman"/>
          <w:sz w:val="24"/>
          <w:szCs w:val="24"/>
        </w:rPr>
        <w:t>a</w:t>
      </w:r>
      <w:r w:rsidR="00606287" w:rsidRPr="00606287">
        <w:rPr>
          <w:rFonts w:ascii="Times New Roman" w:hAnsi="Times New Roman"/>
          <w:sz w:val="24"/>
          <w:szCs w:val="24"/>
        </w:rPr>
        <w:t xml:space="preserve">. </w:t>
      </w:r>
    </w:p>
    <w:p w:rsidR="00E5177F" w:rsidRPr="00606287" w:rsidRDefault="00606287" w:rsidP="00E03343">
      <w:pPr>
        <w:numPr>
          <w:ilvl w:val="0"/>
          <w:numId w:val="1"/>
        </w:numPr>
        <w:jc w:val="both"/>
        <w:rPr>
          <w:rFonts w:ascii="Times New Roman" w:hAnsi="Times New Roman"/>
          <w:sz w:val="24"/>
          <w:szCs w:val="24"/>
        </w:rPr>
      </w:pPr>
      <w:r w:rsidRPr="00606287">
        <w:rPr>
          <w:rFonts w:ascii="Times New Roman" w:hAnsi="Times New Roman"/>
          <w:sz w:val="24"/>
          <w:szCs w:val="24"/>
        </w:rPr>
        <w:t>Modelo semi-continuo</w:t>
      </w:r>
      <w:r w:rsidR="003D561E" w:rsidRPr="00606287">
        <w:rPr>
          <w:rFonts w:ascii="Times New Roman" w:hAnsi="Times New Roman"/>
          <w:sz w:val="24"/>
          <w:szCs w:val="24"/>
        </w:rPr>
        <w:t>.</w:t>
      </w:r>
      <w:r>
        <w:rPr>
          <w:rFonts w:ascii="Times New Roman" w:hAnsi="Times New Roman"/>
          <w:sz w:val="24"/>
          <w:szCs w:val="24"/>
        </w:rPr>
        <w:t xml:space="preserve"> </w:t>
      </w:r>
      <w:r w:rsidRPr="00606287">
        <w:rPr>
          <w:rFonts w:ascii="Times New Roman" w:hAnsi="Times New Roman"/>
          <w:sz w:val="24"/>
          <w:szCs w:val="24"/>
        </w:rPr>
        <w:t>Un proceso de decisi</w:t>
      </w:r>
      <w:r>
        <w:rPr>
          <w:rFonts w:ascii="Times New Roman" w:hAnsi="Times New Roman"/>
          <w:sz w:val="24"/>
          <w:szCs w:val="24"/>
        </w:rPr>
        <w:t>ó</w:t>
      </w:r>
      <w:r w:rsidRPr="00606287">
        <w:rPr>
          <w:rFonts w:ascii="Times New Roman" w:hAnsi="Times New Roman"/>
          <w:sz w:val="24"/>
          <w:szCs w:val="24"/>
        </w:rPr>
        <w:t xml:space="preserve">n markoviano se dice semi-continuo si la condición 1.1 se satisface: La condición 1.1. establece 1) el espacio de </w:t>
      </w:r>
      <w:r>
        <w:rPr>
          <w:rFonts w:ascii="Times New Roman" w:hAnsi="Times New Roman"/>
          <w:sz w:val="24"/>
          <w:szCs w:val="24"/>
        </w:rPr>
        <w:t xml:space="preserve">acciones es compacto, 2) las probabilidades de transición es un núcleo estocástico continuo y 3) las funciones de pérdida son semi-continuas inferiores y acotadas inferiormente. </w:t>
      </w:r>
      <w:r w:rsidRPr="00606287">
        <w:rPr>
          <w:rFonts w:ascii="Times New Roman" w:hAnsi="Times New Roman"/>
          <w:sz w:val="24"/>
          <w:szCs w:val="24"/>
        </w:rPr>
        <w:t>Si el espa</w:t>
      </w:r>
      <w:r>
        <w:rPr>
          <w:rFonts w:ascii="Times New Roman" w:hAnsi="Times New Roman"/>
          <w:sz w:val="24"/>
          <w:szCs w:val="24"/>
        </w:rPr>
        <w:t>c</w:t>
      </w:r>
      <w:r w:rsidRPr="00606287">
        <w:rPr>
          <w:rFonts w:ascii="Times New Roman" w:hAnsi="Times New Roman"/>
          <w:sz w:val="24"/>
          <w:szCs w:val="24"/>
        </w:rPr>
        <w:t xml:space="preserve">io de acciones no es compacto o la probabilidad de transición no es continua, o las funciones de pérdida no son </w:t>
      </w:r>
      <w:r>
        <w:rPr>
          <w:rFonts w:ascii="Times New Roman" w:hAnsi="Times New Roman"/>
          <w:sz w:val="24"/>
          <w:szCs w:val="24"/>
        </w:rPr>
        <w:t>semi-</w:t>
      </w:r>
      <w:r w:rsidRPr="00606287">
        <w:rPr>
          <w:rFonts w:ascii="Times New Roman" w:hAnsi="Times New Roman"/>
          <w:sz w:val="24"/>
          <w:szCs w:val="24"/>
        </w:rPr>
        <w:t>continua</w:t>
      </w:r>
      <w:r>
        <w:rPr>
          <w:rFonts w:ascii="Times New Roman" w:hAnsi="Times New Roman"/>
          <w:sz w:val="24"/>
          <w:szCs w:val="24"/>
        </w:rPr>
        <w:t>s inferiores, entonces algunos ejemplos triviales prueban que el selector deseado</w:t>
      </w:r>
      <w:r w:rsidR="00C7147B" w:rsidRPr="00606287">
        <w:rPr>
          <w:rFonts w:ascii="Times New Roman" w:hAnsi="Times New Roman"/>
          <w:sz w:val="24"/>
          <w:szCs w:val="24"/>
        </w:rPr>
        <w:t xml:space="preserve"> </w:t>
      </w:r>
      <w:r w:rsidR="00C7147B" w:rsidRPr="00C7147B">
        <w:rPr>
          <w:rFonts w:ascii="Times New Roman" w:hAnsi="Times New Roman"/>
          <w:sz w:val="24"/>
          <w:szCs w:val="24"/>
          <w:lang w:val="en-US"/>
        </w:rPr>
        <w:t>φ</w:t>
      </w:r>
      <w:r w:rsidR="00C7147B" w:rsidRPr="00606287">
        <w:rPr>
          <w:rFonts w:ascii="Times New Roman" w:hAnsi="Times New Roman"/>
          <w:sz w:val="24"/>
          <w:szCs w:val="24"/>
          <w:vertAlign w:val="superscript"/>
        </w:rPr>
        <w:t>*</w:t>
      </w:r>
      <w:r w:rsidR="00C7147B" w:rsidRPr="00606287">
        <w:rPr>
          <w:rFonts w:ascii="Times New Roman" w:hAnsi="Times New Roman"/>
          <w:sz w:val="24"/>
          <w:szCs w:val="24"/>
        </w:rPr>
        <w:t xml:space="preserve"> </w:t>
      </w:r>
      <w:r>
        <w:rPr>
          <w:rFonts w:ascii="Times New Roman" w:hAnsi="Times New Roman"/>
          <w:sz w:val="24"/>
          <w:szCs w:val="24"/>
        </w:rPr>
        <w:t xml:space="preserve">puede no existir. </w:t>
      </w:r>
      <w:r w:rsidR="00E03343" w:rsidRPr="00606287">
        <w:rPr>
          <w:rFonts w:ascii="Times New Roman" w:hAnsi="Times New Roman"/>
          <w:sz w:val="24"/>
          <w:szCs w:val="24"/>
        </w:rPr>
        <w:t xml:space="preserve"> </w:t>
      </w:r>
    </w:p>
    <w:p w:rsidR="00C030F4" w:rsidRPr="00E4551E" w:rsidRDefault="00C030F4" w:rsidP="00C030F4">
      <w:pPr>
        <w:pStyle w:val="Sinespaciado"/>
        <w:rPr>
          <w:rFonts w:ascii="Times New Roman" w:hAnsi="Times New Roman"/>
          <w:b/>
          <w:sz w:val="24"/>
          <w:szCs w:val="24"/>
        </w:rPr>
      </w:pPr>
      <w:r w:rsidRPr="001A6BB3">
        <w:rPr>
          <w:rFonts w:ascii="Times New Roman" w:hAnsi="Times New Roman"/>
          <w:b/>
          <w:sz w:val="24"/>
          <w:szCs w:val="24"/>
        </w:rPr>
        <w:t>C</w:t>
      </w:r>
      <w:r w:rsidR="00E4551E" w:rsidRPr="001A6BB3">
        <w:rPr>
          <w:rFonts w:ascii="Times New Roman" w:hAnsi="Times New Roman"/>
          <w:b/>
          <w:sz w:val="24"/>
          <w:szCs w:val="24"/>
        </w:rPr>
        <w:t>apítulo 2</w:t>
      </w:r>
      <w:r w:rsidRPr="001A6BB3">
        <w:rPr>
          <w:rFonts w:ascii="Times New Roman" w:hAnsi="Times New Roman"/>
          <w:b/>
          <w:sz w:val="24"/>
          <w:szCs w:val="24"/>
        </w:rPr>
        <w:t>:</w:t>
      </w:r>
      <w:r w:rsidRPr="00E4551E">
        <w:rPr>
          <w:rFonts w:ascii="Times New Roman" w:hAnsi="Times New Roman"/>
          <w:sz w:val="24"/>
          <w:szCs w:val="24"/>
        </w:rPr>
        <w:t xml:space="preserve"> </w:t>
      </w:r>
      <w:r w:rsidR="00E4551E" w:rsidRPr="00E4551E">
        <w:rPr>
          <w:rFonts w:ascii="Times New Roman" w:hAnsi="Times New Roman"/>
          <w:b/>
          <w:sz w:val="24"/>
          <w:szCs w:val="24"/>
        </w:rPr>
        <w:t>Modelos hom</w:t>
      </w:r>
      <w:r w:rsidR="00E4551E">
        <w:rPr>
          <w:rFonts w:ascii="Times New Roman" w:hAnsi="Times New Roman"/>
          <w:b/>
          <w:sz w:val="24"/>
          <w:szCs w:val="24"/>
        </w:rPr>
        <w:t>o</w:t>
      </w:r>
      <w:r w:rsidR="00E4551E" w:rsidRPr="00E4551E">
        <w:rPr>
          <w:rFonts w:ascii="Times New Roman" w:hAnsi="Times New Roman"/>
          <w:b/>
          <w:sz w:val="24"/>
          <w:szCs w:val="24"/>
        </w:rPr>
        <w:t>g</w:t>
      </w:r>
      <w:r w:rsidR="00E4551E">
        <w:rPr>
          <w:rFonts w:ascii="Times New Roman" w:hAnsi="Times New Roman"/>
          <w:b/>
          <w:sz w:val="24"/>
          <w:szCs w:val="24"/>
        </w:rPr>
        <w:t>é</w:t>
      </w:r>
      <w:r w:rsidR="00E4551E" w:rsidRPr="00E4551E">
        <w:rPr>
          <w:rFonts w:ascii="Times New Roman" w:hAnsi="Times New Roman"/>
          <w:b/>
          <w:sz w:val="24"/>
          <w:szCs w:val="24"/>
        </w:rPr>
        <w:t>neos de horizonte infinit</w:t>
      </w:r>
      <w:r w:rsidRPr="00E4551E">
        <w:rPr>
          <w:rFonts w:ascii="Times New Roman" w:hAnsi="Times New Roman"/>
          <w:b/>
          <w:sz w:val="24"/>
          <w:szCs w:val="24"/>
        </w:rPr>
        <w:t>o</w:t>
      </w:r>
      <w:r w:rsidR="00E4551E" w:rsidRPr="00E4551E">
        <w:rPr>
          <w:rFonts w:ascii="Times New Roman" w:hAnsi="Times New Roman"/>
          <w:b/>
          <w:sz w:val="24"/>
          <w:szCs w:val="24"/>
        </w:rPr>
        <w:t>: Pérdida total esperada</w:t>
      </w:r>
      <w:r w:rsidRPr="00E4551E">
        <w:rPr>
          <w:rFonts w:ascii="Times New Roman" w:hAnsi="Times New Roman"/>
          <w:b/>
          <w:sz w:val="24"/>
          <w:szCs w:val="24"/>
        </w:rPr>
        <w:t xml:space="preserve"> (p</w:t>
      </w:r>
      <w:r w:rsidR="00E4551E" w:rsidRPr="00E4551E">
        <w:rPr>
          <w:rFonts w:ascii="Times New Roman" w:hAnsi="Times New Roman"/>
          <w:b/>
          <w:sz w:val="24"/>
          <w:szCs w:val="24"/>
        </w:rPr>
        <w:t>á</w:t>
      </w:r>
      <w:r w:rsidR="00E4551E">
        <w:rPr>
          <w:rFonts w:ascii="Times New Roman" w:hAnsi="Times New Roman"/>
          <w:b/>
          <w:sz w:val="24"/>
          <w:szCs w:val="24"/>
        </w:rPr>
        <w:t>g</w:t>
      </w:r>
      <w:r w:rsidR="00E4551E" w:rsidRPr="00E4551E">
        <w:rPr>
          <w:rFonts w:ascii="Times New Roman" w:hAnsi="Times New Roman"/>
          <w:b/>
          <w:sz w:val="24"/>
          <w:szCs w:val="24"/>
        </w:rPr>
        <w:t>inas</w:t>
      </w:r>
      <w:r w:rsidR="00E4551E">
        <w:rPr>
          <w:rFonts w:ascii="Times New Roman" w:hAnsi="Times New Roman"/>
          <w:b/>
          <w:sz w:val="24"/>
          <w:szCs w:val="24"/>
        </w:rPr>
        <w:t xml:space="preserve"> </w:t>
      </w:r>
      <w:r w:rsidRPr="00E4551E">
        <w:rPr>
          <w:rFonts w:ascii="Times New Roman" w:hAnsi="Times New Roman"/>
          <w:b/>
          <w:sz w:val="24"/>
          <w:szCs w:val="24"/>
        </w:rPr>
        <w:t>51-126)</w:t>
      </w:r>
    </w:p>
    <w:p w:rsidR="00AE3041" w:rsidRPr="00E4551E" w:rsidRDefault="00AE3041" w:rsidP="00C030F4">
      <w:pPr>
        <w:pStyle w:val="Sinespaciado"/>
        <w:rPr>
          <w:rFonts w:ascii="Times New Roman" w:hAnsi="Times New Roman"/>
          <w:b/>
          <w:sz w:val="24"/>
          <w:szCs w:val="24"/>
        </w:rPr>
      </w:pPr>
    </w:p>
    <w:p w:rsidR="00E4551E" w:rsidRPr="00E4551E" w:rsidRDefault="00E4551E" w:rsidP="00AE3041">
      <w:pPr>
        <w:pStyle w:val="Sinespaciado"/>
        <w:jc w:val="both"/>
        <w:rPr>
          <w:rFonts w:ascii="Times New Roman" w:hAnsi="Times New Roman"/>
          <w:sz w:val="24"/>
          <w:szCs w:val="24"/>
        </w:rPr>
      </w:pPr>
      <w:r w:rsidRPr="00E4551E">
        <w:rPr>
          <w:rFonts w:ascii="Times New Roman" w:hAnsi="Times New Roman"/>
          <w:sz w:val="24"/>
          <w:szCs w:val="24"/>
        </w:rPr>
        <w:lastRenderedPageBreak/>
        <w:t>En este capítulo se supone que el horizonte temporal no es finit</w:t>
      </w:r>
      <w:r>
        <w:rPr>
          <w:rFonts w:ascii="Times New Roman" w:hAnsi="Times New Roman"/>
          <w:sz w:val="24"/>
          <w:szCs w:val="24"/>
        </w:rPr>
        <w:t>o</w:t>
      </w:r>
      <w:r w:rsidRPr="00E4551E">
        <w:rPr>
          <w:rFonts w:ascii="Times New Roman" w:hAnsi="Times New Roman"/>
          <w:sz w:val="24"/>
          <w:szCs w:val="24"/>
        </w:rPr>
        <w:t xml:space="preserve">. </w:t>
      </w:r>
      <w:r>
        <w:rPr>
          <w:rFonts w:ascii="Times New Roman" w:hAnsi="Times New Roman"/>
          <w:sz w:val="24"/>
          <w:szCs w:val="24"/>
        </w:rPr>
        <w:t xml:space="preserve">Las definiciones de las estrategias y selectores son idénticas al caso de horizonte finito. El objetivo es encontrar una estrategia de control óptimo resolviendo el funcional realizable. Las siguientes condiciones se verifican siempre: “para cualquier estrategia de control, los valores esperados (positivos o negativos) son finitos” y también la condición de Putterman (194), Sección 7.2 sobre los modelos positivos.  </w:t>
      </w:r>
    </w:p>
    <w:p w:rsidR="001B63AD" w:rsidRDefault="001B63AD" w:rsidP="00C030F4">
      <w:pPr>
        <w:pStyle w:val="Sinespaciado"/>
        <w:rPr>
          <w:rFonts w:ascii="Times New Roman" w:hAnsi="Times New Roman"/>
          <w:b/>
          <w:sz w:val="24"/>
          <w:szCs w:val="24"/>
          <w:lang w:val="en-US"/>
        </w:rPr>
      </w:pPr>
    </w:p>
    <w:p w:rsidR="00421368" w:rsidRPr="00E4551E" w:rsidRDefault="00E4551E" w:rsidP="00E4551E">
      <w:pPr>
        <w:pStyle w:val="Sinespaciado"/>
        <w:jc w:val="both"/>
        <w:rPr>
          <w:rFonts w:ascii="Times New Roman" w:hAnsi="Times New Roman"/>
          <w:sz w:val="24"/>
          <w:szCs w:val="24"/>
        </w:rPr>
      </w:pPr>
      <w:r w:rsidRPr="00E4551E">
        <w:rPr>
          <w:rFonts w:ascii="Times New Roman" w:hAnsi="Times New Roman"/>
          <w:sz w:val="24"/>
          <w:szCs w:val="24"/>
        </w:rPr>
        <w:t>Los procesos de decisión markovianos se dicen absorbentes si existe un estado, para el que el proceso controlado se absorbe en el tiempo T. Modelos absorbentes se consideran en los ejemplos</w:t>
      </w:r>
      <w:r>
        <w:rPr>
          <w:rFonts w:ascii="Times New Roman" w:hAnsi="Times New Roman"/>
          <w:b/>
          <w:sz w:val="24"/>
          <w:szCs w:val="24"/>
        </w:rPr>
        <w:t xml:space="preserve"> </w:t>
      </w:r>
      <w:r w:rsidR="001B63AD" w:rsidRPr="00E4551E">
        <w:rPr>
          <w:rFonts w:ascii="Times New Roman" w:hAnsi="Times New Roman"/>
          <w:sz w:val="24"/>
          <w:szCs w:val="24"/>
        </w:rPr>
        <w:t xml:space="preserve">2,7,10,13,16,17,19,20,21,24,28. </w:t>
      </w:r>
      <w:r w:rsidRPr="00E4551E">
        <w:rPr>
          <w:rFonts w:ascii="Times New Roman" w:hAnsi="Times New Roman"/>
          <w:sz w:val="24"/>
          <w:szCs w:val="24"/>
        </w:rPr>
        <w:t xml:space="preserve">Los ejemplos </w:t>
      </w:r>
      <w:r w:rsidR="001B63AD" w:rsidRPr="00E4551E">
        <w:rPr>
          <w:rFonts w:ascii="Times New Roman" w:hAnsi="Times New Roman"/>
          <w:sz w:val="24"/>
          <w:szCs w:val="24"/>
        </w:rPr>
        <w:t>3</w:t>
      </w:r>
      <w:r w:rsidR="00A64EA3" w:rsidRPr="00E4551E">
        <w:rPr>
          <w:rFonts w:ascii="Times New Roman" w:hAnsi="Times New Roman"/>
          <w:sz w:val="24"/>
          <w:szCs w:val="24"/>
        </w:rPr>
        <w:t>, 4, 9, 13,18</w:t>
      </w:r>
      <w:r w:rsidR="001B63AD" w:rsidRPr="00E4551E">
        <w:rPr>
          <w:rFonts w:ascii="Times New Roman" w:hAnsi="Times New Roman"/>
          <w:sz w:val="24"/>
          <w:szCs w:val="24"/>
        </w:rPr>
        <w:t xml:space="preserve"> </w:t>
      </w:r>
      <w:r w:rsidRPr="00E4551E">
        <w:rPr>
          <w:rFonts w:ascii="Times New Roman" w:hAnsi="Times New Roman"/>
          <w:sz w:val="24"/>
          <w:szCs w:val="24"/>
        </w:rPr>
        <w:t xml:space="preserve">pertenecen al área de parada óptima en la que, en cada etapa, existe la posibilidad o bien </w:t>
      </w:r>
      <w:r>
        <w:rPr>
          <w:rFonts w:ascii="Times New Roman" w:hAnsi="Times New Roman"/>
          <w:sz w:val="24"/>
          <w:szCs w:val="24"/>
        </w:rPr>
        <w:t>poner</w:t>
      </w:r>
      <w:r w:rsidRPr="00E4551E">
        <w:rPr>
          <w:rFonts w:ascii="Times New Roman" w:hAnsi="Times New Roman"/>
          <w:sz w:val="24"/>
          <w:szCs w:val="24"/>
        </w:rPr>
        <w:t xml:space="preserve"> el proceso de control en un estado especial absorbent</w:t>
      </w:r>
      <w:r>
        <w:rPr>
          <w:rFonts w:ascii="Times New Roman" w:hAnsi="Times New Roman"/>
          <w:sz w:val="24"/>
          <w:szCs w:val="24"/>
        </w:rPr>
        <w:t>e</w:t>
      </w:r>
      <w:r w:rsidRPr="00E4551E">
        <w:rPr>
          <w:rFonts w:ascii="Times New Roman" w:hAnsi="Times New Roman"/>
          <w:sz w:val="24"/>
          <w:szCs w:val="24"/>
        </w:rPr>
        <w:t>, con ninguna p</w:t>
      </w:r>
      <w:r>
        <w:rPr>
          <w:rFonts w:ascii="Times New Roman" w:hAnsi="Times New Roman"/>
          <w:sz w:val="24"/>
          <w:szCs w:val="24"/>
        </w:rPr>
        <w:t xml:space="preserve">érdida futura. </w:t>
      </w:r>
    </w:p>
    <w:p w:rsidR="003A0F19" w:rsidRPr="00E4551E" w:rsidRDefault="003A0F19" w:rsidP="00632427">
      <w:pPr>
        <w:pStyle w:val="Sinespaciado"/>
        <w:jc w:val="both"/>
        <w:rPr>
          <w:rFonts w:ascii="Times New Roman" w:hAnsi="Times New Roman"/>
          <w:sz w:val="24"/>
          <w:szCs w:val="24"/>
        </w:rPr>
      </w:pPr>
    </w:p>
    <w:p w:rsidR="00BE529E" w:rsidRPr="00BE529E" w:rsidRDefault="00BE529E" w:rsidP="00632427">
      <w:pPr>
        <w:pStyle w:val="Sinespaciado"/>
        <w:jc w:val="both"/>
        <w:rPr>
          <w:rFonts w:ascii="Times New Roman" w:hAnsi="Times New Roman"/>
          <w:sz w:val="24"/>
          <w:szCs w:val="24"/>
        </w:rPr>
      </w:pPr>
      <w:r w:rsidRPr="00BE529E">
        <w:rPr>
          <w:rFonts w:ascii="Times New Roman" w:hAnsi="Times New Roman"/>
          <w:sz w:val="24"/>
          <w:szCs w:val="24"/>
        </w:rPr>
        <w:t>Los modelos homog</w:t>
      </w:r>
      <w:r>
        <w:rPr>
          <w:rFonts w:ascii="Times New Roman" w:hAnsi="Times New Roman"/>
          <w:sz w:val="24"/>
          <w:szCs w:val="24"/>
        </w:rPr>
        <w:t>é</w:t>
      </w:r>
      <w:r w:rsidRPr="00BE529E">
        <w:rPr>
          <w:rFonts w:ascii="Times New Roman" w:hAnsi="Times New Roman"/>
          <w:sz w:val="24"/>
          <w:szCs w:val="24"/>
        </w:rPr>
        <w:t>n</w:t>
      </w:r>
      <w:r>
        <w:rPr>
          <w:rFonts w:ascii="Times New Roman" w:hAnsi="Times New Roman"/>
          <w:sz w:val="24"/>
          <w:szCs w:val="24"/>
        </w:rPr>
        <w:t>e</w:t>
      </w:r>
      <w:r w:rsidRPr="00BE529E">
        <w:rPr>
          <w:rFonts w:ascii="Times New Roman" w:hAnsi="Times New Roman"/>
          <w:sz w:val="24"/>
          <w:szCs w:val="24"/>
        </w:rPr>
        <w:t>os de horizonte infinito con el criterio basado en la p</w:t>
      </w:r>
      <w:r>
        <w:rPr>
          <w:rFonts w:ascii="Times New Roman" w:hAnsi="Times New Roman"/>
          <w:sz w:val="24"/>
          <w:szCs w:val="24"/>
        </w:rPr>
        <w:t xml:space="preserve">érdida esperada total. En este capítulo se analizan 28 ejemplos agradables con el criterio anterior. </w:t>
      </w:r>
    </w:p>
    <w:p w:rsidR="00632427" w:rsidRDefault="00632427" w:rsidP="00B6067C">
      <w:pPr>
        <w:jc w:val="both"/>
        <w:rPr>
          <w:rFonts w:ascii="Times New Roman" w:hAnsi="Times New Roman"/>
          <w:sz w:val="24"/>
          <w:szCs w:val="24"/>
          <w:lang w:val="en-US"/>
        </w:rPr>
      </w:pPr>
    </w:p>
    <w:p w:rsidR="00BE529E" w:rsidRDefault="00BE529E" w:rsidP="00B6067C">
      <w:pPr>
        <w:jc w:val="both"/>
        <w:rPr>
          <w:rFonts w:ascii="Times New Roman" w:hAnsi="Times New Roman"/>
          <w:sz w:val="24"/>
          <w:szCs w:val="24"/>
        </w:rPr>
      </w:pPr>
      <w:r w:rsidRPr="00BE529E">
        <w:rPr>
          <w:rFonts w:ascii="Times New Roman" w:hAnsi="Times New Roman"/>
          <w:sz w:val="24"/>
          <w:szCs w:val="24"/>
        </w:rPr>
        <w:t>Los ejemplos son los siguientes:</w:t>
      </w:r>
    </w:p>
    <w:p w:rsidR="00BE529E" w:rsidRPr="00BE529E" w:rsidRDefault="00BE529E" w:rsidP="00437481">
      <w:pPr>
        <w:numPr>
          <w:ilvl w:val="0"/>
          <w:numId w:val="2"/>
        </w:numPr>
        <w:jc w:val="both"/>
        <w:rPr>
          <w:rFonts w:ascii="Times New Roman" w:hAnsi="Times New Roman"/>
          <w:sz w:val="24"/>
          <w:szCs w:val="24"/>
        </w:rPr>
      </w:pPr>
      <w:r w:rsidRPr="00BE529E">
        <w:rPr>
          <w:rFonts w:ascii="Times New Roman" w:hAnsi="Times New Roman"/>
          <w:sz w:val="24"/>
          <w:szCs w:val="24"/>
        </w:rPr>
        <w:t xml:space="preserve">Estrategias mixtas. Definiciones y ejemplo casi- trivial. </w:t>
      </w:r>
    </w:p>
    <w:p w:rsidR="00BE529E" w:rsidRPr="00BE529E" w:rsidRDefault="00BE529E" w:rsidP="00437481">
      <w:pPr>
        <w:numPr>
          <w:ilvl w:val="0"/>
          <w:numId w:val="2"/>
        </w:numPr>
        <w:jc w:val="both"/>
        <w:rPr>
          <w:rFonts w:ascii="Times New Roman" w:hAnsi="Times New Roman"/>
          <w:sz w:val="24"/>
          <w:szCs w:val="24"/>
          <w:lang w:val="en-US"/>
        </w:rPr>
      </w:pPr>
      <w:r w:rsidRPr="00BE529E">
        <w:rPr>
          <w:rFonts w:ascii="Times New Roman" w:hAnsi="Times New Roman"/>
          <w:sz w:val="24"/>
          <w:szCs w:val="24"/>
        </w:rPr>
        <w:t xml:space="preserve">Soluciones múltiples a </w:t>
      </w:r>
      <w:r>
        <w:rPr>
          <w:rFonts w:ascii="Times New Roman" w:hAnsi="Times New Roman"/>
          <w:sz w:val="24"/>
          <w:szCs w:val="24"/>
        </w:rPr>
        <w:t>l</w:t>
      </w:r>
      <w:r w:rsidRPr="00BE529E">
        <w:rPr>
          <w:rFonts w:ascii="Times New Roman" w:hAnsi="Times New Roman"/>
          <w:sz w:val="24"/>
          <w:szCs w:val="24"/>
        </w:rPr>
        <w:t>a ecuación de optima</w:t>
      </w:r>
      <w:r>
        <w:rPr>
          <w:rFonts w:ascii="Times New Roman" w:hAnsi="Times New Roman"/>
          <w:sz w:val="24"/>
          <w:szCs w:val="24"/>
        </w:rPr>
        <w:t>ción.</w:t>
      </w:r>
      <w:r w:rsidRPr="00BE529E">
        <w:rPr>
          <w:rFonts w:ascii="Times New Roman" w:hAnsi="Times New Roman"/>
          <w:sz w:val="24"/>
          <w:szCs w:val="24"/>
        </w:rPr>
        <w:t xml:space="preserve"> Aplicación a un modelo de colas de tiempo-discreto. </w:t>
      </w:r>
    </w:p>
    <w:p w:rsidR="00BE529E" w:rsidRPr="00BE529E" w:rsidRDefault="00BE529E" w:rsidP="00437481">
      <w:pPr>
        <w:numPr>
          <w:ilvl w:val="0"/>
          <w:numId w:val="2"/>
        </w:numPr>
        <w:jc w:val="both"/>
        <w:rPr>
          <w:rFonts w:ascii="Times New Roman" w:hAnsi="Times New Roman"/>
          <w:sz w:val="24"/>
          <w:szCs w:val="24"/>
        </w:rPr>
      </w:pPr>
      <w:r w:rsidRPr="00BE529E">
        <w:rPr>
          <w:rFonts w:ascii="Times New Roman" w:hAnsi="Times New Roman"/>
          <w:sz w:val="24"/>
          <w:szCs w:val="24"/>
        </w:rPr>
        <w:t>Modelo finito: soluciones múltiples a la ecuación de optimación; estrategia conserva</w:t>
      </w:r>
      <w:r>
        <w:rPr>
          <w:rFonts w:ascii="Times New Roman" w:hAnsi="Times New Roman"/>
          <w:sz w:val="24"/>
          <w:szCs w:val="24"/>
        </w:rPr>
        <w:t xml:space="preserve">dora </w:t>
      </w:r>
      <w:r w:rsidRPr="00BE529E">
        <w:rPr>
          <w:rFonts w:ascii="Times New Roman" w:hAnsi="Times New Roman"/>
          <w:sz w:val="24"/>
          <w:szCs w:val="24"/>
        </w:rPr>
        <w:t>pero no igualadora. La condición de Putterman, se satisface, por lo que la funci</w:t>
      </w:r>
      <w:r>
        <w:rPr>
          <w:rFonts w:ascii="Times New Roman" w:hAnsi="Times New Roman"/>
          <w:sz w:val="24"/>
          <w:szCs w:val="24"/>
        </w:rPr>
        <w:t>ó</w:t>
      </w:r>
      <w:r w:rsidRPr="00BE529E">
        <w:rPr>
          <w:rFonts w:ascii="Times New Roman" w:hAnsi="Times New Roman"/>
          <w:sz w:val="24"/>
          <w:szCs w:val="24"/>
        </w:rPr>
        <w:t>n de Bellman coincide con la solución m</w:t>
      </w:r>
      <w:r>
        <w:rPr>
          <w:rFonts w:ascii="Times New Roman" w:hAnsi="Times New Roman"/>
          <w:sz w:val="24"/>
          <w:szCs w:val="24"/>
        </w:rPr>
        <w:t>á</w:t>
      </w:r>
      <w:r w:rsidRPr="00BE529E">
        <w:rPr>
          <w:rFonts w:ascii="Times New Roman" w:hAnsi="Times New Roman"/>
          <w:sz w:val="24"/>
          <w:szCs w:val="24"/>
        </w:rPr>
        <w:t>xima no positiva.</w:t>
      </w:r>
    </w:p>
    <w:p w:rsidR="00437481" w:rsidRPr="00BE529E" w:rsidRDefault="00BE529E" w:rsidP="00437481">
      <w:pPr>
        <w:numPr>
          <w:ilvl w:val="0"/>
          <w:numId w:val="2"/>
        </w:numPr>
        <w:jc w:val="both"/>
        <w:rPr>
          <w:rFonts w:ascii="Times New Roman" w:hAnsi="Times New Roman"/>
          <w:sz w:val="24"/>
          <w:szCs w:val="24"/>
        </w:rPr>
      </w:pPr>
      <w:r>
        <w:rPr>
          <w:rFonts w:ascii="Times New Roman" w:hAnsi="Times New Roman"/>
          <w:sz w:val="24"/>
          <w:szCs w:val="24"/>
        </w:rPr>
        <w:t>L</w:t>
      </w:r>
      <w:r w:rsidRPr="00BE529E">
        <w:rPr>
          <w:rFonts w:ascii="Times New Roman" w:hAnsi="Times New Roman"/>
          <w:sz w:val="24"/>
          <w:szCs w:val="24"/>
        </w:rPr>
        <w:t>a única estrategia conservadora no es igualadora y no optima. El ejemplo muestra que no e</w:t>
      </w:r>
      <w:r>
        <w:rPr>
          <w:rFonts w:ascii="Times New Roman" w:hAnsi="Times New Roman"/>
          <w:sz w:val="24"/>
          <w:szCs w:val="24"/>
        </w:rPr>
        <w:t>x</w:t>
      </w:r>
      <w:r w:rsidRPr="00BE529E">
        <w:rPr>
          <w:rFonts w:ascii="Times New Roman" w:hAnsi="Times New Roman"/>
          <w:sz w:val="24"/>
          <w:szCs w:val="24"/>
        </w:rPr>
        <w:t>iste</w:t>
      </w:r>
      <w:r>
        <w:rPr>
          <w:rFonts w:ascii="Times New Roman" w:hAnsi="Times New Roman"/>
          <w:sz w:val="24"/>
          <w:szCs w:val="24"/>
        </w:rPr>
        <w:t>n</w:t>
      </w:r>
      <w:r w:rsidRPr="00BE529E">
        <w:rPr>
          <w:rFonts w:ascii="Times New Roman" w:hAnsi="Times New Roman"/>
          <w:sz w:val="24"/>
          <w:szCs w:val="24"/>
        </w:rPr>
        <w:t xml:space="preserve"> ninguna</w:t>
      </w:r>
      <w:r>
        <w:rPr>
          <w:rFonts w:ascii="Times New Roman" w:hAnsi="Times New Roman"/>
          <w:sz w:val="24"/>
          <w:szCs w:val="24"/>
        </w:rPr>
        <w:t>s</w:t>
      </w:r>
      <w:r w:rsidRPr="00BE529E">
        <w:rPr>
          <w:rFonts w:ascii="Times New Roman" w:hAnsi="Times New Roman"/>
          <w:sz w:val="24"/>
          <w:szCs w:val="24"/>
        </w:rPr>
        <w:t xml:space="preserve"> estrategias óptimas en este modelo.</w:t>
      </w:r>
      <w:r w:rsidR="00E3412C" w:rsidRPr="00BE529E">
        <w:rPr>
          <w:rFonts w:ascii="Times New Roman" w:hAnsi="Times New Roman"/>
          <w:sz w:val="24"/>
          <w:szCs w:val="24"/>
        </w:rPr>
        <w:t xml:space="preserve">  </w:t>
      </w:r>
    </w:p>
    <w:p w:rsidR="00437481" w:rsidRPr="004E2207" w:rsidRDefault="00A876DD" w:rsidP="00437481">
      <w:pPr>
        <w:numPr>
          <w:ilvl w:val="0"/>
          <w:numId w:val="2"/>
        </w:numPr>
        <w:jc w:val="both"/>
        <w:rPr>
          <w:rFonts w:ascii="Times New Roman" w:hAnsi="Times New Roman"/>
          <w:sz w:val="24"/>
          <w:szCs w:val="24"/>
        </w:rPr>
      </w:pPr>
      <w:r w:rsidRPr="004E2207">
        <w:rPr>
          <w:rFonts w:ascii="Times New Roman" w:hAnsi="Times New Roman"/>
          <w:sz w:val="24"/>
          <w:szCs w:val="24"/>
        </w:rPr>
        <w:t>Cuando la estrategia de iteración no es</w:t>
      </w:r>
      <w:r w:rsidR="004E2207" w:rsidRPr="004E2207">
        <w:rPr>
          <w:rFonts w:ascii="Times New Roman" w:hAnsi="Times New Roman"/>
          <w:sz w:val="24"/>
          <w:szCs w:val="24"/>
        </w:rPr>
        <w:t xml:space="preserve"> </w:t>
      </w:r>
      <w:r w:rsidR="004E2207">
        <w:rPr>
          <w:rFonts w:ascii="Times New Roman" w:hAnsi="Times New Roman"/>
          <w:sz w:val="24"/>
          <w:szCs w:val="24"/>
        </w:rPr>
        <w:t>b</w:t>
      </w:r>
      <w:r w:rsidR="004E2207" w:rsidRPr="004E2207">
        <w:rPr>
          <w:rFonts w:ascii="Times New Roman" w:hAnsi="Times New Roman"/>
          <w:sz w:val="24"/>
          <w:szCs w:val="24"/>
        </w:rPr>
        <w:t>uena.</w:t>
      </w:r>
      <w:r w:rsidR="004E2207">
        <w:rPr>
          <w:rFonts w:ascii="Times New Roman" w:hAnsi="Times New Roman"/>
          <w:sz w:val="24"/>
          <w:szCs w:val="24"/>
        </w:rPr>
        <w:t xml:space="preserve"> Si el modelo es positivo. y la función de coste está acotada, entonces el teorema debido a </w:t>
      </w:r>
      <w:r w:rsidR="00A64EA3">
        <w:rPr>
          <w:rFonts w:ascii="Times New Roman" w:hAnsi="Times New Roman"/>
          <w:sz w:val="24"/>
          <w:szCs w:val="24"/>
        </w:rPr>
        <w:t>Strauch (</w:t>
      </w:r>
      <w:r w:rsidR="004E2207">
        <w:rPr>
          <w:rFonts w:ascii="Times New Roman" w:hAnsi="Times New Roman"/>
          <w:sz w:val="24"/>
          <w:szCs w:val="24"/>
        </w:rPr>
        <w:t>1966) se verifica. Para modelos negativos, el teorema debido a Putterman (1994), dice que si la estrategia es tal que el algoritmo de iteración termina, entonces ésta es a su vez, una estrategia óptima.</w:t>
      </w:r>
      <w:r w:rsidR="00E750DC" w:rsidRPr="004E2207">
        <w:rPr>
          <w:rFonts w:ascii="Times New Roman" w:hAnsi="Times New Roman"/>
          <w:sz w:val="24"/>
          <w:szCs w:val="24"/>
        </w:rPr>
        <w:t xml:space="preserve"> </w:t>
      </w:r>
      <w:r w:rsidR="00E3412C" w:rsidRPr="004E2207">
        <w:rPr>
          <w:rFonts w:ascii="Times New Roman" w:hAnsi="Times New Roman"/>
          <w:sz w:val="24"/>
          <w:szCs w:val="24"/>
        </w:rPr>
        <w:t xml:space="preserve">  </w:t>
      </w:r>
    </w:p>
    <w:p w:rsidR="00437481" w:rsidRPr="004E2207" w:rsidRDefault="004E2207" w:rsidP="00437481">
      <w:pPr>
        <w:numPr>
          <w:ilvl w:val="0"/>
          <w:numId w:val="2"/>
        </w:numPr>
        <w:jc w:val="both"/>
        <w:rPr>
          <w:rFonts w:ascii="Times New Roman" w:hAnsi="Times New Roman"/>
          <w:sz w:val="24"/>
          <w:szCs w:val="24"/>
        </w:rPr>
      </w:pPr>
      <w:r w:rsidRPr="004E2207">
        <w:rPr>
          <w:rFonts w:ascii="Times New Roman" w:hAnsi="Times New Roman"/>
          <w:sz w:val="24"/>
          <w:szCs w:val="24"/>
        </w:rPr>
        <w:t xml:space="preserve">Cuando el valor </w:t>
      </w:r>
      <w:r>
        <w:rPr>
          <w:rFonts w:ascii="Times New Roman" w:hAnsi="Times New Roman"/>
          <w:sz w:val="24"/>
          <w:szCs w:val="24"/>
        </w:rPr>
        <w:t>iterado</w:t>
      </w:r>
      <w:r w:rsidRPr="004E2207">
        <w:rPr>
          <w:rFonts w:ascii="Times New Roman" w:hAnsi="Times New Roman"/>
          <w:sz w:val="24"/>
          <w:szCs w:val="24"/>
        </w:rPr>
        <w:t xml:space="preserve"> no es bueno.</w:t>
      </w:r>
      <w:r w:rsidR="00E750DC" w:rsidRPr="004E2207">
        <w:rPr>
          <w:rFonts w:ascii="Times New Roman" w:hAnsi="Times New Roman"/>
          <w:sz w:val="24"/>
          <w:szCs w:val="24"/>
        </w:rPr>
        <w:t xml:space="preserve"> </w:t>
      </w:r>
      <w:r>
        <w:rPr>
          <w:rFonts w:ascii="Times New Roman" w:hAnsi="Times New Roman"/>
          <w:sz w:val="24"/>
          <w:szCs w:val="24"/>
        </w:rPr>
        <w:t>Se propone un ejemplo con la violación de la primera condición.</w:t>
      </w:r>
    </w:p>
    <w:p w:rsidR="00437481" w:rsidRPr="004E2207" w:rsidRDefault="004E2207" w:rsidP="00437481">
      <w:pPr>
        <w:numPr>
          <w:ilvl w:val="0"/>
          <w:numId w:val="2"/>
        </w:numPr>
        <w:jc w:val="both"/>
        <w:rPr>
          <w:rFonts w:ascii="Times New Roman" w:hAnsi="Times New Roman"/>
          <w:sz w:val="24"/>
          <w:szCs w:val="24"/>
        </w:rPr>
      </w:pPr>
      <w:r w:rsidRPr="004E2207">
        <w:rPr>
          <w:rFonts w:ascii="Times New Roman" w:hAnsi="Times New Roman"/>
          <w:sz w:val="24"/>
          <w:szCs w:val="24"/>
        </w:rPr>
        <w:t>Cuando el valor iterado no es bueno; modelo positiv</w:t>
      </w:r>
      <w:r>
        <w:rPr>
          <w:rFonts w:ascii="Times New Roman" w:hAnsi="Times New Roman"/>
          <w:sz w:val="24"/>
          <w:szCs w:val="24"/>
        </w:rPr>
        <w:t>o</w:t>
      </w:r>
      <w:r w:rsidRPr="004E2207">
        <w:rPr>
          <w:rFonts w:ascii="Times New Roman" w:hAnsi="Times New Roman"/>
          <w:sz w:val="24"/>
          <w:szCs w:val="24"/>
        </w:rPr>
        <w:t xml:space="preserve"> I. El ejemplo propuesto: valor iterado no converge a la funci</w:t>
      </w:r>
      <w:r>
        <w:rPr>
          <w:rFonts w:ascii="Times New Roman" w:hAnsi="Times New Roman"/>
          <w:sz w:val="24"/>
          <w:szCs w:val="24"/>
        </w:rPr>
        <w:t>ón de Bellma</w:t>
      </w:r>
      <w:r w:rsidR="00A64EA3">
        <w:rPr>
          <w:rFonts w:ascii="Times New Roman" w:hAnsi="Times New Roman"/>
          <w:sz w:val="24"/>
          <w:szCs w:val="24"/>
        </w:rPr>
        <w:t>n</w:t>
      </w:r>
      <w:r>
        <w:rPr>
          <w:rFonts w:ascii="Times New Roman" w:hAnsi="Times New Roman"/>
          <w:sz w:val="24"/>
          <w:szCs w:val="24"/>
        </w:rPr>
        <w:t>.</w:t>
      </w:r>
      <w:r w:rsidR="00E750DC" w:rsidRPr="004E2207">
        <w:rPr>
          <w:rFonts w:ascii="Times New Roman" w:hAnsi="Times New Roman"/>
          <w:sz w:val="24"/>
          <w:szCs w:val="24"/>
        </w:rPr>
        <w:t xml:space="preserve"> </w:t>
      </w:r>
    </w:p>
    <w:p w:rsidR="00437481" w:rsidRPr="00B64EDC" w:rsidRDefault="004E2207" w:rsidP="00437481">
      <w:pPr>
        <w:numPr>
          <w:ilvl w:val="0"/>
          <w:numId w:val="2"/>
        </w:numPr>
        <w:jc w:val="both"/>
        <w:rPr>
          <w:rFonts w:ascii="Times New Roman" w:hAnsi="Times New Roman"/>
          <w:sz w:val="24"/>
          <w:szCs w:val="24"/>
        </w:rPr>
      </w:pPr>
      <w:r w:rsidRPr="004E2207">
        <w:rPr>
          <w:rFonts w:ascii="Times New Roman" w:hAnsi="Times New Roman"/>
          <w:sz w:val="24"/>
          <w:szCs w:val="24"/>
        </w:rPr>
        <w:t>Cuando el valor iterado no es bueno: modelo positiv</w:t>
      </w:r>
      <w:r>
        <w:rPr>
          <w:rFonts w:ascii="Times New Roman" w:hAnsi="Times New Roman"/>
          <w:sz w:val="24"/>
          <w:szCs w:val="24"/>
        </w:rPr>
        <w:t>o</w:t>
      </w:r>
      <w:r w:rsidRPr="004E2207">
        <w:rPr>
          <w:rFonts w:ascii="Times New Roman" w:hAnsi="Times New Roman"/>
          <w:sz w:val="24"/>
          <w:szCs w:val="24"/>
        </w:rPr>
        <w:t xml:space="preserve"> II</w:t>
      </w:r>
      <w:r w:rsidR="00E750DC" w:rsidRPr="004E2207">
        <w:rPr>
          <w:rFonts w:ascii="Times New Roman" w:hAnsi="Times New Roman"/>
          <w:sz w:val="24"/>
          <w:szCs w:val="24"/>
        </w:rPr>
        <w:t xml:space="preserve">. </w:t>
      </w:r>
      <w:r w:rsidRPr="00B64EDC">
        <w:rPr>
          <w:rFonts w:ascii="Times New Roman" w:hAnsi="Times New Roman"/>
          <w:sz w:val="24"/>
          <w:szCs w:val="24"/>
        </w:rPr>
        <w:t xml:space="preserve">El ejemplo muestra que la </w:t>
      </w:r>
      <w:r w:rsidR="00B64EDC" w:rsidRPr="00B64EDC">
        <w:rPr>
          <w:rFonts w:ascii="Times New Roman" w:hAnsi="Times New Roman"/>
          <w:sz w:val="24"/>
          <w:szCs w:val="24"/>
        </w:rPr>
        <w:t>pretensi</w:t>
      </w:r>
      <w:r w:rsidR="00B64EDC">
        <w:rPr>
          <w:rFonts w:ascii="Times New Roman" w:hAnsi="Times New Roman"/>
          <w:sz w:val="24"/>
          <w:szCs w:val="24"/>
        </w:rPr>
        <w:t>ó</w:t>
      </w:r>
      <w:r w:rsidR="00B64EDC" w:rsidRPr="00B64EDC">
        <w:rPr>
          <w:rFonts w:ascii="Times New Roman" w:hAnsi="Times New Roman"/>
          <w:sz w:val="24"/>
          <w:szCs w:val="24"/>
        </w:rPr>
        <w:t xml:space="preserve">n, la existencia del límite, puede fallar  si el modelo no es </w:t>
      </w:r>
      <w:r w:rsidR="00B64EDC">
        <w:rPr>
          <w:rFonts w:ascii="Times New Roman" w:hAnsi="Times New Roman"/>
          <w:sz w:val="24"/>
          <w:szCs w:val="24"/>
        </w:rPr>
        <w:t xml:space="preserve">negativo. </w:t>
      </w:r>
    </w:p>
    <w:p w:rsidR="00B64EDC" w:rsidRPr="00B64EDC" w:rsidRDefault="00437481" w:rsidP="00437481">
      <w:pPr>
        <w:numPr>
          <w:ilvl w:val="0"/>
          <w:numId w:val="2"/>
        </w:numPr>
        <w:jc w:val="both"/>
        <w:rPr>
          <w:rFonts w:ascii="Times New Roman" w:hAnsi="Times New Roman"/>
          <w:sz w:val="24"/>
          <w:szCs w:val="24"/>
          <w:lang w:val="en-US"/>
        </w:rPr>
      </w:pPr>
      <w:r w:rsidRPr="00B64EDC">
        <w:rPr>
          <w:rFonts w:ascii="Times New Roman" w:hAnsi="Times New Roman"/>
          <w:sz w:val="24"/>
          <w:szCs w:val="24"/>
        </w:rPr>
        <w:lastRenderedPageBreak/>
        <w:t>V</w:t>
      </w:r>
      <w:r w:rsidR="00B64EDC" w:rsidRPr="00B64EDC">
        <w:rPr>
          <w:rFonts w:ascii="Times New Roman" w:hAnsi="Times New Roman"/>
          <w:sz w:val="24"/>
          <w:szCs w:val="24"/>
        </w:rPr>
        <w:t>alor iterado y estabilidad en problemas de parad</w:t>
      </w:r>
      <w:r w:rsidR="00B64EDC">
        <w:rPr>
          <w:rFonts w:ascii="Times New Roman" w:hAnsi="Times New Roman"/>
          <w:sz w:val="24"/>
          <w:szCs w:val="24"/>
        </w:rPr>
        <w:t>a</w:t>
      </w:r>
      <w:r w:rsidR="00B64EDC" w:rsidRPr="00B64EDC">
        <w:rPr>
          <w:rFonts w:ascii="Times New Roman" w:hAnsi="Times New Roman"/>
          <w:sz w:val="24"/>
          <w:szCs w:val="24"/>
        </w:rPr>
        <w:t xml:space="preserve"> </w:t>
      </w:r>
      <w:r w:rsidR="00B64EDC">
        <w:rPr>
          <w:rFonts w:ascii="Times New Roman" w:hAnsi="Times New Roman"/>
          <w:sz w:val="24"/>
          <w:szCs w:val="24"/>
        </w:rPr>
        <w:t>ó</w:t>
      </w:r>
      <w:r w:rsidR="00B64EDC" w:rsidRPr="00B64EDC">
        <w:rPr>
          <w:rFonts w:ascii="Times New Roman" w:hAnsi="Times New Roman"/>
          <w:sz w:val="24"/>
          <w:szCs w:val="24"/>
        </w:rPr>
        <w:t xml:space="preserve">ptima. </w:t>
      </w:r>
    </w:p>
    <w:p w:rsidR="00437481" w:rsidRPr="00B64EDC" w:rsidRDefault="00B64EDC" w:rsidP="00437481">
      <w:pPr>
        <w:numPr>
          <w:ilvl w:val="0"/>
          <w:numId w:val="2"/>
        </w:numPr>
        <w:jc w:val="both"/>
        <w:rPr>
          <w:rFonts w:ascii="Times New Roman" w:hAnsi="Times New Roman"/>
          <w:sz w:val="24"/>
          <w:szCs w:val="24"/>
        </w:rPr>
      </w:pPr>
      <w:r>
        <w:rPr>
          <w:rFonts w:ascii="Times New Roman" w:hAnsi="Times New Roman"/>
          <w:sz w:val="24"/>
          <w:szCs w:val="24"/>
        </w:rPr>
        <w:t>Una estrategia no igualadora es uniformemente óptima. Ejemplo cuando la segunda condición se viola.</w:t>
      </w:r>
      <w:r w:rsidR="00F55397" w:rsidRPr="00B64EDC">
        <w:rPr>
          <w:rFonts w:ascii="Times New Roman" w:hAnsi="Times New Roman"/>
          <w:sz w:val="24"/>
          <w:szCs w:val="24"/>
        </w:rPr>
        <w:t xml:space="preserve"> </w:t>
      </w:r>
    </w:p>
    <w:p w:rsidR="00B64EDC" w:rsidRPr="00B64EDC" w:rsidRDefault="00B64EDC" w:rsidP="00437481">
      <w:pPr>
        <w:numPr>
          <w:ilvl w:val="0"/>
          <w:numId w:val="2"/>
        </w:numPr>
        <w:jc w:val="both"/>
        <w:rPr>
          <w:rFonts w:ascii="Times New Roman" w:hAnsi="Times New Roman"/>
          <w:sz w:val="24"/>
          <w:szCs w:val="24"/>
          <w:lang w:val="en-US"/>
        </w:rPr>
      </w:pPr>
      <w:r w:rsidRPr="00B64EDC">
        <w:rPr>
          <w:rFonts w:ascii="Times New Roman" w:hAnsi="Times New Roman"/>
          <w:sz w:val="24"/>
          <w:szCs w:val="24"/>
        </w:rPr>
        <w:t xml:space="preserve">Un selector estacionario uniformemente </w:t>
      </w:r>
      <w:r w:rsidR="00437481">
        <w:rPr>
          <w:rFonts w:ascii="Times New Roman" w:hAnsi="Times New Roman"/>
          <w:sz w:val="24"/>
          <w:szCs w:val="24"/>
          <w:lang w:val="en-US"/>
        </w:rPr>
        <w:t>ε</w:t>
      </w:r>
      <w:r w:rsidR="00437481" w:rsidRPr="00B64EDC">
        <w:rPr>
          <w:rFonts w:ascii="Times New Roman" w:hAnsi="Times New Roman"/>
          <w:sz w:val="24"/>
          <w:szCs w:val="24"/>
        </w:rPr>
        <w:t>-</w:t>
      </w:r>
      <w:r w:rsidRPr="00B64EDC">
        <w:rPr>
          <w:rFonts w:ascii="Times New Roman" w:hAnsi="Times New Roman"/>
          <w:sz w:val="24"/>
          <w:szCs w:val="24"/>
        </w:rPr>
        <w:t>óptimo</w:t>
      </w:r>
      <w:r w:rsidR="00437481" w:rsidRPr="00B64EDC">
        <w:rPr>
          <w:rFonts w:ascii="Times New Roman" w:hAnsi="Times New Roman"/>
          <w:sz w:val="24"/>
          <w:szCs w:val="24"/>
        </w:rPr>
        <w:t xml:space="preserve"> </w:t>
      </w:r>
      <w:r w:rsidRPr="00B64EDC">
        <w:rPr>
          <w:rFonts w:ascii="Times New Roman" w:hAnsi="Times New Roman"/>
          <w:sz w:val="24"/>
          <w:szCs w:val="24"/>
        </w:rPr>
        <w:t>no existe (modelo positiv</w:t>
      </w:r>
      <w:r>
        <w:rPr>
          <w:rFonts w:ascii="Times New Roman" w:hAnsi="Times New Roman"/>
          <w:sz w:val="24"/>
          <w:szCs w:val="24"/>
        </w:rPr>
        <w:t>o</w:t>
      </w:r>
      <w:r w:rsidRPr="00B64EDC">
        <w:rPr>
          <w:rFonts w:ascii="Times New Roman" w:hAnsi="Times New Roman"/>
          <w:sz w:val="24"/>
          <w:szCs w:val="24"/>
        </w:rPr>
        <w:t>)</w:t>
      </w:r>
      <w:r>
        <w:rPr>
          <w:rFonts w:ascii="Times New Roman" w:hAnsi="Times New Roman"/>
          <w:sz w:val="24"/>
          <w:szCs w:val="24"/>
        </w:rPr>
        <w:t>.</w:t>
      </w:r>
      <w:r w:rsidR="00F55397" w:rsidRPr="00B64EDC">
        <w:rPr>
          <w:rFonts w:ascii="Times New Roman" w:hAnsi="Times New Roman"/>
          <w:sz w:val="24"/>
          <w:szCs w:val="24"/>
        </w:rPr>
        <w:t xml:space="preserve"> </w:t>
      </w:r>
      <w:r>
        <w:rPr>
          <w:rFonts w:ascii="Times New Roman" w:hAnsi="Times New Roman"/>
          <w:sz w:val="24"/>
          <w:szCs w:val="24"/>
        </w:rPr>
        <w:t>El ejemplo propuesto lo demuestra.</w:t>
      </w:r>
    </w:p>
    <w:p w:rsidR="00B64EDC" w:rsidRPr="00AC0C62" w:rsidRDefault="00B64EDC" w:rsidP="00437481">
      <w:pPr>
        <w:numPr>
          <w:ilvl w:val="0"/>
          <w:numId w:val="2"/>
        </w:numPr>
        <w:jc w:val="both"/>
        <w:rPr>
          <w:rFonts w:ascii="Times New Roman" w:hAnsi="Times New Roman"/>
          <w:sz w:val="24"/>
          <w:szCs w:val="24"/>
        </w:rPr>
      </w:pPr>
      <w:r w:rsidRPr="00B64EDC">
        <w:rPr>
          <w:rFonts w:ascii="Times New Roman" w:hAnsi="Times New Roman"/>
          <w:sz w:val="24"/>
          <w:szCs w:val="24"/>
        </w:rPr>
        <w:t xml:space="preserve"> Un selector estacionario uniformemente </w:t>
      </w:r>
      <w:r w:rsidRPr="00B64EDC">
        <w:rPr>
          <w:rFonts w:ascii="Times New Roman" w:hAnsi="Times New Roman"/>
          <w:sz w:val="24"/>
          <w:szCs w:val="24"/>
          <w:lang w:val="en-US"/>
        </w:rPr>
        <w:t>ε</w:t>
      </w:r>
      <w:r w:rsidRPr="00B64EDC">
        <w:rPr>
          <w:rFonts w:ascii="Times New Roman" w:hAnsi="Times New Roman"/>
          <w:sz w:val="24"/>
          <w:szCs w:val="24"/>
        </w:rPr>
        <w:t xml:space="preserve">-óptimo no existe (modelo negativo). </w:t>
      </w:r>
      <w:r w:rsidRPr="00AC0C62">
        <w:rPr>
          <w:rFonts w:ascii="Times New Roman" w:hAnsi="Times New Roman"/>
          <w:sz w:val="24"/>
          <w:szCs w:val="24"/>
        </w:rPr>
        <w:t xml:space="preserve">El ejemplo propuesto puede llamarse apuesta (juego). </w:t>
      </w:r>
    </w:p>
    <w:p w:rsidR="00437481" w:rsidRPr="00AC0C62" w:rsidRDefault="00B64EDC" w:rsidP="00437481">
      <w:pPr>
        <w:numPr>
          <w:ilvl w:val="0"/>
          <w:numId w:val="2"/>
        </w:numPr>
        <w:jc w:val="both"/>
        <w:rPr>
          <w:rFonts w:ascii="Times New Roman" w:hAnsi="Times New Roman"/>
          <w:sz w:val="24"/>
          <w:szCs w:val="24"/>
        </w:rPr>
      </w:pPr>
      <w:r w:rsidRPr="00AC0C62">
        <w:rPr>
          <w:rFonts w:ascii="Times New Roman" w:hAnsi="Times New Roman"/>
          <w:sz w:val="24"/>
          <w:szCs w:val="24"/>
        </w:rPr>
        <w:t>Modelo negativo con acciones finita</w:t>
      </w:r>
      <w:r w:rsidR="00AC0C62" w:rsidRPr="00AC0C62">
        <w:rPr>
          <w:rFonts w:ascii="Times New Roman" w:hAnsi="Times New Roman"/>
          <w:sz w:val="24"/>
          <w:szCs w:val="24"/>
        </w:rPr>
        <w:t xml:space="preserve">s, donde un selector estacionario uniformemente </w:t>
      </w:r>
      <w:r w:rsidR="00437481" w:rsidRPr="00AC0C62">
        <w:rPr>
          <w:rFonts w:ascii="Times New Roman" w:hAnsi="Times New Roman"/>
          <w:sz w:val="24"/>
          <w:szCs w:val="24"/>
        </w:rPr>
        <w:t>ε-</w:t>
      </w:r>
      <w:r w:rsidR="00AC0C62" w:rsidRPr="00AC0C62">
        <w:rPr>
          <w:rFonts w:ascii="Times New Roman" w:hAnsi="Times New Roman"/>
          <w:sz w:val="24"/>
          <w:szCs w:val="24"/>
        </w:rPr>
        <w:t>ó</w:t>
      </w:r>
      <w:r w:rsidR="00437481" w:rsidRPr="00AC0C62">
        <w:rPr>
          <w:rFonts w:ascii="Times New Roman" w:hAnsi="Times New Roman"/>
          <w:sz w:val="24"/>
          <w:szCs w:val="24"/>
        </w:rPr>
        <w:t>ptim</w:t>
      </w:r>
      <w:r w:rsidR="00AC0C62" w:rsidRPr="00AC0C62">
        <w:rPr>
          <w:rFonts w:ascii="Times New Roman" w:hAnsi="Times New Roman"/>
          <w:sz w:val="24"/>
          <w:szCs w:val="24"/>
        </w:rPr>
        <w:t xml:space="preserve">o no existe. Un ejemplo que puede ser reformulado como </w:t>
      </w:r>
      <w:r w:rsidR="00AC0C62">
        <w:rPr>
          <w:rFonts w:ascii="Times New Roman" w:hAnsi="Times New Roman"/>
          <w:sz w:val="24"/>
          <w:szCs w:val="24"/>
        </w:rPr>
        <w:t>apostar</w:t>
      </w:r>
      <w:r w:rsidR="00AC0C62" w:rsidRPr="00AC0C62">
        <w:rPr>
          <w:rFonts w:ascii="Times New Roman" w:hAnsi="Times New Roman"/>
          <w:sz w:val="24"/>
          <w:szCs w:val="24"/>
        </w:rPr>
        <w:t>.</w:t>
      </w:r>
    </w:p>
    <w:p w:rsidR="00AC0C62" w:rsidRPr="00AC0C62" w:rsidRDefault="00AC0C62" w:rsidP="00437481">
      <w:pPr>
        <w:numPr>
          <w:ilvl w:val="0"/>
          <w:numId w:val="2"/>
        </w:numPr>
        <w:jc w:val="both"/>
        <w:rPr>
          <w:rFonts w:ascii="Times New Roman" w:hAnsi="Times New Roman"/>
          <w:sz w:val="24"/>
          <w:szCs w:val="24"/>
        </w:rPr>
      </w:pPr>
      <w:r w:rsidRPr="00AC0C62">
        <w:rPr>
          <w:rFonts w:ascii="Times New Roman" w:hAnsi="Times New Roman"/>
          <w:sz w:val="24"/>
          <w:szCs w:val="24"/>
        </w:rPr>
        <w:t>Selectores óptimos uniformemente próximos</w:t>
      </w:r>
      <w:r>
        <w:rPr>
          <w:rFonts w:ascii="Times New Roman" w:hAnsi="Times New Roman"/>
          <w:sz w:val="24"/>
          <w:szCs w:val="24"/>
          <w:lang w:val="en-US"/>
        </w:rPr>
        <w:t xml:space="preserve">. </w:t>
      </w:r>
      <w:r w:rsidRPr="00AC0C62">
        <w:rPr>
          <w:rFonts w:ascii="Times New Roman" w:hAnsi="Times New Roman"/>
          <w:sz w:val="24"/>
          <w:szCs w:val="24"/>
        </w:rPr>
        <w:t xml:space="preserve">El ejemplo muestra que si el espacio de estados es contable el teorema de </w:t>
      </w:r>
      <w:r w:rsidR="00A64EA3" w:rsidRPr="00AC0C62">
        <w:rPr>
          <w:rFonts w:ascii="Times New Roman" w:hAnsi="Times New Roman"/>
          <w:sz w:val="24"/>
          <w:szCs w:val="24"/>
        </w:rPr>
        <w:t>Ornstein (</w:t>
      </w:r>
      <w:r w:rsidRPr="00AC0C62">
        <w:rPr>
          <w:rFonts w:ascii="Times New Roman" w:hAnsi="Times New Roman"/>
          <w:sz w:val="24"/>
          <w:szCs w:val="24"/>
        </w:rPr>
        <w:t xml:space="preserve">1969) se verifica. </w:t>
      </w:r>
      <w:r>
        <w:rPr>
          <w:rFonts w:ascii="Times New Roman" w:hAnsi="Times New Roman"/>
          <w:sz w:val="24"/>
          <w:szCs w:val="24"/>
        </w:rPr>
        <w:t>El ejemplo también muestra que el teorema no puede ser esencialmente mejorado.</w:t>
      </w:r>
      <w:r w:rsidRPr="00AC0C62">
        <w:rPr>
          <w:rFonts w:ascii="Times New Roman" w:hAnsi="Times New Roman"/>
          <w:sz w:val="24"/>
          <w:szCs w:val="24"/>
        </w:rPr>
        <w:t xml:space="preserve"> </w:t>
      </w:r>
    </w:p>
    <w:p w:rsidR="00E84DD6" w:rsidRPr="00AC0C62" w:rsidRDefault="00AC0C62" w:rsidP="00437481">
      <w:pPr>
        <w:numPr>
          <w:ilvl w:val="0"/>
          <w:numId w:val="2"/>
        </w:numPr>
        <w:jc w:val="both"/>
        <w:rPr>
          <w:rFonts w:ascii="Times New Roman" w:hAnsi="Times New Roman"/>
          <w:sz w:val="24"/>
          <w:szCs w:val="24"/>
        </w:rPr>
      </w:pPr>
      <w:r w:rsidRPr="00AC0C62">
        <w:rPr>
          <w:rFonts w:ascii="Times New Roman" w:hAnsi="Times New Roman"/>
          <w:sz w:val="24"/>
          <w:szCs w:val="24"/>
        </w:rPr>
        <w:t>Modelos semi-continuos y el dilema del chantajista</w:t>
      </w:r>
      <w:r w:rsidR="00905E48" w:rsidRPr="00AC0C62">
        <w:rPr>
          <w:rFonts w:ascii="Times New Roman" w:hAnsi="Times New Roman"/>
          <w:sz w:val="24"/>
          <w:szCs w:val="24"/>
        </w:rPr>
        <w:t xml:space="preserve">. </w:t>
      </w:r>
      <w:r w:rsidRPr="00AC0C62">
        <w:rPr>
          <w:rFonts w:ascii="Times New Roman" w:hAnsi="Times New Roman"/>
          <w:sz w:val="24"/>
          <w:szCs w:val="24"/>
        </w:rPr>
        <w:t xml:space="preserve">Gran número de resultados muy potentes son conocidos para los modelos semi-continuos. Se requiere una condición adicional: </w:t>
      </w:r>
      <w:r w:rsidR="00905E48" w:rsidRPr="00AC0C62">
        <w:rPr>
          <w:rFonts w:ascii="Times New Roman" w:hAnsi="Times New Roman"/>
          <w:sz w:val="24"/>
          <w:szCs w:val="24"/>
        </w:rPr>
        <w:t xml:space="preserve">1) </w:t>
      </w:r>
      <w:r w:rsidRPr="00AC0C62">
        <w:rPr>
          <w:rFonts w:ascii="Times New Roman" w:hAnsi="Times New Roman"/>
          <w:sz w:val="24"/>
          <w:szCs w:val="24"/>
        </w:rPr>
        <w:t>el espacio de acciones es compacto, b)</w:t>
      </w:r>
      <w:r w:rsidR="00905E48" w:rsidRPr="00AC0C62">
        <w:rPr>
          <w:rFonts w:ascii="Times New Roman" w:hAnsi="Times New Roman"/>
          <w:sz w:val="24"/>
          <w:szCs w:val="24"/>
        </w:rPr>
        <w:t xml:space="preserve"> </w:t>
      </w:r>
      <w:r w:rsidRPr="00AC0C62">
        <w:rPr>
          <w:rFonts w:ascii="Times New Roman" w:hAnsi="Times New Roman"/>
          <w:sz w:val="24"/>
          <w:szCs w:val="24"/>
        </w:rPr>
        <w:t>la funci</w:t>
      </w:r>
      <w:r w:rsidR="005138EF">
        <w:rPr>
          <w:rFonts w:ascii="Times New Roman" w:hAnsi="Times New Roman"/>
          <w:sz w:val="24"/>
          <w:szCs w:val="24"/>
        </w:rPr>
        <w:t>ó</w:t>
      </w:r>
      <w:r w:rsidRPr="00AC0C62">
        <w:rPr>
          <w:rFonts w:ascii="Times New Roman" w:hAnsi="Times New Roman"/>
          <w:sz w:val="24"/>
          <w:szCs w:val="24"/>
        </w:rPr>
        <w:t>n de pérdida para cada estado es semi-continua inferior en cada acción, y c) para cada estado, la funci</w:t>
      </w:r>
      <w:r>
        <w:rPr>
          <w:rFonts w:ascii="Times New Roman" w:hAnsi="Times New Roman"/>
          <w:sz w:val="24"/>
          <w:szCs w:val="24"/>
        </w:rPr>
        <w:t>ón integral es continua en cada acción para toda función (medible)</w:t>
      </w:r>
      <w:r w:rsidR="005138EF">
        <w:rPr>
          <w:rFonts w:ascii="Times New Roman" w:hAnsi="Times New Roman"/>
          <w:sz w:val="24"/>
          <w:szCs w:val="24"/>
        </w:rPr>
        <w:t xml:space="preserve"> </w:t>
      </w:r>
      <w:r>
        <w:rPr>
          <w:rFonts w:ascii="Times New Roman" w:hAnsi="Times New Roman"/>
          <w:sz w:val="24"/>
          <w:szCs w:val="24"/>
        </w:rPr>
        <w:t>acotada u. El ejemplo es el dilema del chantajista (Bertsekas, 1987</w:t>
      </w:r>
      <w:r w:rsidR="00A64EA3">
        <w:rPr>
          <w:rFonts w:ascii="Times New Roman" w:hAnsi="Times New Roman"/>
          <w:sz w:val="24"/>
          <w:szCs w:val="24"/>
        </w:rPr>
        <w:t>, pág</w:t>
      </w:r>
      <w:r>
        <w:rPr>
          <w:rFonts w:ascii="Times New Roman" w:hAnsi="Times New Roman"/>
          <w:sz w:val="24"/>
          <w:szCs w:val="24"/>
        </w:rPr>
        <w:t>. 254).</w:t>
      </w:r>
    </w:p>
    <w:p w:rsidR="00E84DD6" w:rsidRPr="005138EF" w:rsidRDefault="00E84DD6" w:rsidP="00437481">
      <w:pPr>
        <w:numPr>
          <w:ilvl w:val="0"/>
          <w:numId w:val="2"/>
        </w:numPr>
        <w:jc w:val="both"/>
        <w:rPr>
          <w:rFonts w:ascii="Times New Roman" w:hAnsi="Times New Roman"/>
          <w:sz w:val="24"/>
          <w:szCs w:val="24"/>
        </w:rPr>
      </w:pPr>
      <w:r w:rsidRPr="005138EF">
        <w:rPr>
          <w:rFonts w:ascii="Times New Roman" w:hAnsi="Times New Roman"/>
          <w:sz w:val="24"/>
          <w:szCs w:val="24"/>
        </w:rPr>
        <w:t>No</w:t>
      </w:r>
      <w:r w:rsidR="005138EF" w:rsidRPr="005138EF">
        <w:rPr>
          <w:rFonts w:ascii="Times New Roman" w:hAnsi="Times New Roman"/>
          <w:sz w:val="24"/>
          <w:szCs w:val="24"/>
        </w:rPr>
        <w:t xml:space="preserve"> un modelo semi-continuo.</w:t>
      </w:r>
      <w:r w:rsidR="005138EF">
        <w:rPr>
          <w:rFonts w:ascii="Times New Roman" w:hAnsi="Times New Roman"/>
          <w:sz w:val="24"/>
          <w:szCs w:val="24"/>
        </w:rPr>
        <w:t xml:space="preserve"> </w:t>
      </w:r>
      <w:r w:rsidR="005138EF" w:rsidRPr="005138EF">
        <w:rPr>
          <w:rFonts w:ascii="Times New Roman" w:hAnsi="Times New Roman"/>
          <w:sz w:val="24"/>
          <w:szCs w:val="24"/>
        </w:rPr>
        <w:t>Si el modelo no es semi-continuo</w:t>
      </w:r>
      <w:r w:rsidR="005138EF">
        <w:rPr>
          <w:rFonts w:ascii="Times New Roman" w:hAnsi="Times New Roman"/>
          <w:sz w:val="24"/>
          <w:szCs w:val="24"/>
        </w:rPr>
        <w:t xml:space="preserve">, entonces </w:t>
      </w:r>
      <w:r w:rsidR="005138EF" w:rsidRPr="005138EF">
        <w:rPr>
          <w:rFonts w:ascii="Times New Roman" w:hAnsi="Times New Roman"/>
          <w:sz w:val="24"/>
          <w:szCs w:val="24"/>
        </w:rPr>
        <w:t xml:space="preserve">no se puede garantizar la existencia de </w:t>
      </w:r>
      <w:r w:rsidR="005138EF">
        <w:rPr>
          <w:rFonts w:ascii="Times New Roman" w:hAnsi="Times New Roman"/>
          <w:sz w:val="24"/>
          <w:szCs w:val="24"/>
        </w:rPr>
        <w:t xml:space="preserve">estrategias óptimas. </w:t>
      </w:r>
      <w:r w:rsidR="005138EF" w:rsidRPr="005138EF">
        <w:rPr>
          <w:rFonts w:ascii="Times New Roman" w:hAnsi="Times New Roman"/>
          <w:sz w:val="24"/>
          <w:szCs w:val="24"/>
        </w:rPr>
        <w:t xml:space="preserve">El modelo propuesto muestra que ningún selector es </w:t>
      </w:r>
      <w:r w:rsidR="00933D64" w:rsidRPr="005138EF">
        <w:rPr>
          <w:rFonts w:ascii="Times New Roman" w:hAnsi="Times New Roman"/>
          <w:sz w:val="24"/>
          <w:szCs w:val="24"/>
        </w:rPr>
        <w:t xml:space="preserve"> </w:t>
      </w:r>
      <w:r w:rsidR="00933D64">
        <w:rPr>
          <w:rFonts w:ascii="Times New Roman" w:hAnsi="Times New Roman"/>
          <w:sz w:val="24"/>
          <w:szCs w:val="24"/>
          <w:lang w:val="en-US"/>
        </w:rPr>
        <w:t>ε</w:t>
      </w:r>
      <w:r w:rsidR="00933D64" w:rsidRPr="005138EF">
        <w:rPr>
          <w:rFonts w:ascii="Times New Roman" w:hAnsi="Times New Roman"/>
          <w:sz w:val="24"/>
          <w:szCs w:val="24"/>
        </w:rPr>
        <w:t>-</w:t>
      </w:r>
      <w:r w:rsidR="005138EF">
        <w:rPr>
          <w:rFonts w:ascii="Times New Roman" w:hAnsi="Times New Roman"/>
          <w:sz w:val="24"/>
          <w:szCs w:val="24"/>
        </w:rPr>
        <w:t>óp</w:t>
      </w:r>
      <w:r w:rsidR="00933D64" w:rsidRPr="005138EF">
        <w:rPr>
          <w:rFonts w:ascii="Times New Roman" w:hAnsi="Times New Roman"/>
          <w:sz w:val="24"/>
          <w:szCs w:val="24"/>
        </w:rPr>
        <w:t>tim</w:t>
      </w:r>
      <w:r w:rsidR="005138EF">
        <w:rPr>
          <w:rFonts w:ascii="Times New Roman" w:hAnsi="Times New Roman"/>
          <w:sz w:val="24"/>
          <w:szCs w:val="24"/>
        </w:rPr>
        <w:t>o</w:t>
      </w:r>
      <w:r w:rsidR="00933D64" w:rsidRPr="005138EF">
        <w:rPr>
          <w:rFonts w:ascii="Times New Roman" w:hAnsi="Times New Roman"/>
          <w:sz w:val="24"/>
          <w:szCs w:val="24"/>
        </w:rPr>
        <w:t>.</w:t>
      </w:r>
    </w:p>
    <w:p w:rsidR="00E84DD6" w:rsidRPr="005138EF" w:rsidRDefault="005138EF" w:rsidP="00437481">
      <w:pPr>
        <w:numPr>
          <w:ilvl w:val="0"/>
          <w:numId w:val="2"/>
        </w:numPr>
        <w:jc w:val="both"/>
        <w:rPr>
          <w:rFonts w:ascii="Times New Roman" w:hAnsi="Times New Roman"/>
          <w:sz w:val="24"/>
          <w:szCs w:val="24"/>
        </w:rPr>
      </w:pPr>
      <w:r w:rsidRPr="005138EF">
        <w:rPr>
          <w:rFonts w:ascii="Times New Roman" w:hAnsi="Times New Roman"/>
          <w:sz w:val="24"/>
          <w:szCs w:val="24"/>
        </w:rPr>
        <w:t>La funci</w:t>
      </w:r>
      <w:r>
        <w:rPr>
          <w:rFonts w:ascii="Times New Roman" w:hAnsi="Times New Roman"/>
          <w:sz w:val="24"/>
          <w:szCs w:val="24"/>
        </w:rPr>
        <w:t>ó</w:t>
      </w:r>
      <w:r w:rsidRPr="005138EF">
        <w:rPr>
          <w:rFonts w:ascii="Times New Roman" w:hAnsi="Times New Roman"/>
          <w:sz w:val="24"/>
          <w:szCs w:val="24"/>
        </w:rPr>
        <w:t xml:space="preserve">n de Bellman es no medible y ninguna estrategia es uniformemente </w:t>
      </w:r>
      <w:r w:rsidR="00E84DD6">
        <w:rPr>
          <w:rFonts w:ascii="Times New Roman" w:hAnsi="Times New Roman"/>
          <w:sz w:val="24"/>
          <w:szCs w:val="24"/>
          <w:lang w:val="en-US"/>
        </w:rPr>
        <w:t>ε</w:t>
      </w:r>
      <w:r w:rsidR="00E84DD6" w:rsidRPr="005138EF">
        <w:rPr>
          <w:rFonts w:ascii="Times New Roman" w:hAnsi="Times New Roman"/>
          <w:sz w:val="24"/>
          <w:szCs w:val="24"/>
        </w:rPr>
        <w:t>-</w:t>
      </w:r>
      <w:r w:rsidRPr="005138EF">
        <w:rPr>
          <w:rFonts w:ascii="Times New Roman" w:hAnsi="Times New Roman"/>
          <w:sz w:val="24"/>
          <w:szCs w:val="24"/>
        </w:rPr>
        <w:t>ó</w:t>
      </w:r>
      <w:r w:rsidR="00E84DD6" w:rsidRPr="005138EF">
        <w:rPr>
          <w:rFonts w:ascii="Times New Roman" w:hAnsi="Times New Roman"/>
          <w:sz w:val="24"/>
          <w:szCs w:val="24"/>
        </w:rPr>
        <w:t>ptima</w:t>
      </w:r>
    </w:p>
    <w:p w:rsidR="00E84DD6" w:rsidRPr="005138EF" w:rsidRDefault="005138EF" w:rsidP="00437481">
      <w:pPr>
        <w:numPr>
          <w:ilvl w:val="0"/>
          <w:numId w:val="2"/>
        </w:numPr>
        <w:jc w:val="both"/>
        <w:rPr>
          <w:rFonts w:ascii="Times New Roman" w:hAnsi="Times New Roman"/>
          <w:sz w:val="24"/>
          <w:szCs w:val="24"/>
        </w:rPr>
      </w:pPr>
      <w:r w:rsidRPr="005138EF">
        <w:rPr>
          <w:rFonts w:ascii="Times New Roman" w:hAnsi="Times New Roman"/>
          <w:sz w:val="24"/>
          <w:szCs w:val="24"/>
        </w:rPr>
        <w:t>Una estrategia aleatorizada es m</w:t>
      </w:r>
      <w:r>
        <w:rPr>
          <w:rFonts w:ascii="Times New Roman" w:hAnsi="Times New Roman"/>
          <w:sz w:val="24"/>
          <w:szCs w:val="24"/>
        </w:rPr>
        <w:t>e</w:t>
      </w:r>
      <w:r w:rsidRPr="005138EF">
        <w:rPr>
          <w:rFonts w:ascii="Times New Roman" w:hAnsi="Times New Roman"/>
          <w:sz w:val="24"/>
          <w:szCs w:val="24"/>
        </w:rPr>
        <w:t>jor que cualquier selector (espacio de acciones finit</w:t>
      </w:r>
      <w:r>
        <w:rPr>
          <w:rFonts w:ascii="Times New Roman" w:hAnsi="Times New Roman"/>
          <w:sz w:val="24"/>
          <w:szCs w:val="24"/>
        </w:rPr>
        <w:t>o</w:t>
      </w:r>
      <w:r w:rsidRPr="005138EF">
        <w:rPr>
          <w:rFonts w:ascii="Times New Roman" w:hAnsi="Times New Roman"/>
          <w:sz w:val="24"/>
          <w:szCs w:val="24"/>
        </w:rPr>
        <w:t>)</w:t>
      </w:r>
    </w:p>
    <w:p w:rsidR="00E84DD6" w:rsidRPr="005138EF" w:rsidRDefault="005138EF" w:rsidP="00437481">
      <w:pPr>
        <w:numPr>
          <w:ilvl w:val="0"/>
          <w:numId w:val="2"/>
        </w:numPr>
        <w:jc w:val="both"/>
        <w:rPr>
          <w:rFonts w:ascii="Times New Roman" w:hAnsi="Times New Roman"/>
          <w:sz w:val="24"/>
          <w:szCs w:val="24"/>
        </w:rPr>
      </w:pPr>
      <w:r w:rsidRPr="005138EF">
        <w:rPr>
          <w:rFonts w:ascii="Times New Roman" w:hAnsi="Times New Roman"/>
          <w:sz w:val="24"/>
          <w:szCs w:val="24"/>
        </w:rPr>
        <w:t>La aproximación del flu</w:t>
      </w:r>
      <w:r>
        <w:rPr>
          <w:rFonts w:ascii="Times New Roman" w:hAnsi="Times New Roman"/>
          <w:sz w:val="24"/>
          <w:szCs w:val="24"/>
        </w:rPr>
        <w:t>i</w:t>
      </w:r>
      <w:r w:rsidRPr="005138EF">
        <w:rPr>
          <w:rFonts w:ascii="Times New Roman" w:hAnsi="Times New Roman"/>
          <w:sz w:val="24"/>
          <w:szCs w:val="24"/>
        </w:rPr>
        <w:t xml:space="preserve">do no trabaja. </w:t>
      </w:r>
    </w:p>
    <w:p w:rsidR="00E84DD6" w:rsidRPr="005138EF" w:rsidRDefault="005138EF" w:rsidP="00437481">
      <w:pPr>
        <w:numPr>
          <w:ilvl w:val="0"/>
          <w:numId w:val="2"/>
        </w:numPr>
        <w:jc w:val="both"/>
        <w:rPr>
          <w:rFonts w:ascii="Times New Roman" w:hAnsi="Times New Roman"/>
          <w:sz w:val="24"/>
          <w:szCs w:val="24"/>
        </w:rPr>
      </w:pPr>
      <w:r w:rsidRPr="005138EF">
        <w:rPr>
          <w:rFonts w:ascii="Times New Roman" w:hAnsi="Times New Roman"/>
          <w:sz w:val="24"/>
          <w:szCs w:val="24"/>
        </w:rPr>
        <w:t>La aproximación del flu</w:t>
      </w:r>
      <w:r>
        <w:rPr>
          <w:rFonts w:ascii="Times New Roman" w:hAnsi="Times New Roman"/>
          <w:sz w:val="24"/>
          <w:szCs w:val="24"/>
        </w:rPr>
        <w:t>i</w:t>
      </w:r>
      <w:r w:rsidRPr="005138EF">
        <w:rPr>
          <w:rFonts w:ascii="Times New Roman" w:hAnsi="Times New Roman"/>
          <w:sz w:val="24"/>
          <w:szCs w:val="24"/>
        </w:rPr>
        <w:t>do: modelo refinado.</w:t>
      </w:r>
    </w:p>
    <w:p w:rsidR="0085757A" w:rsidRDefault="005138EF" w:rsidP="00437481">
      <w:pPr>
        <w:numPr>
          <w:ilvl w:val="0"/>
          <w:numId w:val="2"/>
        </w:numPr>
        <w:jc w:val="both"/>
        <w:rPr>
          <w:rFonts w:ascii="Times New Roman" w:hAnsi="Times New Roman"/>
          <w:sz w:val="24"/>
          <w:szCs w:val="24"/>
          <w:lang w:val="en-US"/>
        </w:rPr>
      </w:pPr>
      <w:r w:rsidRPr="005138EF">
        <w:rPr>
          <w:rFonts w:ascii="Times New Roman" w:hAnsi="Times New Roman"/>
          <w:sz w:val="24"/>
          <w:szCs w:val="24"/>
        </w:rPr>
        <w:t>Medidas de ocupación: soluciones fantasmas</w:t>
      </w:r>
      <w:r w:rsidR="00272EC3" w:rsidRPr="005138EF">
        <w:rPr>
          <w:rFonts w:ascii="Times New Roman" w:hAnsi="Times New Roman"/>
          <w:sz w:val="24"/>
          <w:szCs w:val="24"/>
        </w:rPr>
        <w:t xml:space="preserve">. </w:t>
      </w:r>
      <w:r w:rsidRPr="005138EF">
        <w:rPr>
          <w:rFonts w:ascii="Times New Roman" w:hAnsi="Times New Roman"/>
          <w:sz w:val="24"/>
          <w:szCs w:val="24"/>
        </w:rPr>
        <w:t>Para una estrategia de control fijada, la medida de ocupaci</w:t>
      </w:r>
      <w:r>
        <w:rPr>
          <w:rFonts w:ascii="Times New Roman" w:hAnsi="Times New Roman"/>
          <w:sz w:val="24"/>
          <w:szCs w:val="24"/>
        </w:rPr>
        <w:t xml:space="preserve">ón es una medida particular sobre XxA. </w:t>
      </w:r>
      <w:r w:rsidRPr="005138EF">
        <w:rPr>
          <w:rFonts w:ascii="Times New Roman" w:hAnsi="Times New Roman"/>
          <w:sz w:val="24"/>
          <w:szCs w:val="24"/>
        </w:rPr>
        <w:t xml:space="preserve">La introducción de esta medida, </w:t>
      </w:r>
      <w:r>
        <w:rPr>
          <w:rFonts w:ascii="Times New Roman" w:hAnsi="Times New Roman"/>
          <w:sz w:val="24"/>
          <w:szCs w:val="24"/>
        </w:rPr>
        <w:t xml:space="preserve">hace que la </w:t>
      </w:r>
      <w:r w:rsidRPr="005138EF">
        <w:rPr>
          <w:rFonts w:ascii="Times New Roman" w:hAnsi="Times New Roman"/>
          <w:sz w:val="24"/>
          <w:szCs w:val="24"/>
        </w:rPr>
        <w:t>aproximaci</w:t>
      </w:r>
      <w:r>
        <w:rPr>
          <w:rFonts w:ascii="Times New Roman" w:hAnsi="Times New Roman"/>
          <w:sz w:val="24"/>
          <w:szCs w:val="24"/>
        </w:rPr>
        <w:t xml:space="preserve">ón analítica convexa a los procesos de decisión markovianos sea fructífera, especialmente en la optimación restringida.  </w:t>
      </w:r>
      <w:r w:rsidR="0085757A">
        <w:rPr>
          <w:rFonts w:ascii="Times New Roman" w:hAnsi="Times New Roman"/>
          <w:sz w:val="24"/>
          <w:szCs w:val="24"/>
        </w:rPr>
        <w:t>En lo que sigue se analizan diferentes ejemplos ilustrativos.</w:t>
      </w:r>
      <w:r w:rsidR="0085757A">
        <w:rPr>
          <w:rFonts w:ascii="Times New Roman" w:hAnsi="Times New Roman"/>
          <w:sz w:val="24"/>
          <w:szCs w:val="24"/>
          <w:lang w:val="en-US"/>
        </w:rPr>
        <w:t xml:space="preserve"> </w:t>
      </w:r>
    </w:p>
    <w:p w:rsidR="00E84DD6" w:rsidRPr="0085757A" w:rsidRDefault="0085757A" w:rsidP="00437481">
      <w:pPr>
        <w:numPr>
          <w:ilvl w:val="0"/>
          <w:numId w:val="2"/>
        </w:numPr>
        <w:jc w:val="both"/>
        <w:rPr>
          <w:rFonts w:ascii="Times New Roman" w:hAnsi="Times New Roman"/>
          <w:sz w:val="24"/>
          <w:szCs w:val="24"/>
        </w:rPr>
      </w:pPr>
      <w:r w:rsidRPr="0085757A">
        <w:rPr>
          <w:rFonts w:ascii="Times New Roman" w:hAnsi="Times New Roman"/>
          <w:sz w:val="24"/>
          <w:szCs w:val="24"/>
        </w:rPr>
        <w:t>Medidas de ocupación en modelos transitorios</w:t>
      </w:r>
    </w:p>
    <w:p w:rsidR="00E84DD6" w:rsidRPr="0085757A" w:rsidRDefault="0085757A" w:rsidP="00437481">
      <w:pPr>
        <w:numPr>
          <w:ilvl w:val="0"/>
          <w:numId w:val="2"/>
        </w:numPr>
        <w:jc w:val="both"/>
        <w:rPr>
          <w:rFonts w:ascii="Times New Roman" w:hAnsi="Times New Roman"/>
          <w:sz w:val="24"/>
          <w:szCs w:val="24"/>
        </w:rPr>
      </w:pPr>
      <w:r w:rsidRPr="0085757A">
        <w:rPr>
          <w:rFonts w:ascii="Times New Roman" w:hAnsi="Times New Roman"/>
          <w:sz w:val="24"/>
          <w:szCs w:val="24"/>
        </w:rPr>
        <w:lastRenderedPageBreak/>
        <w:t>Medidas de ocupación y dualidad</w:t>
      </w:r>
    </w:p>
    <w:p w:rsidR="00E84DD6" w:rsidRPr="0085757A" w:rsidRDefault="0085757A" w:rsidP="00437481">
      <w:pPr>
        <w:numPr>
          <w:ilvl w:val="0"/>
          <w:numId w:val="2"/>
        </w:numPr>
        <w:jc w:val="both"/>
        <w:rPr>
          <w:rFonts w:ascii="Times New Roman" w:hAnsi="Times New Roman"/>
          <w:sz w:val="24"/>
          <w:szCs w:val="24"/>
        </w:rPr>
      </w:pPr>
      <w:r w:rsidRPr="0085757A">
        <w:rPr>
          <w:rFonts w:ascii="Times New Roman" w:hAnsi="Times New Roman"/>
          <w:sz w:val="24"/>
          <w:szCs w:val="24"/>
        </w:rPr>
        <w:t>Medidas de ocupación: compacticidad</w:t>
      </w:r>
    </w:p>
    <w:p w:rsidR="00E84DD6" w:rsidRDefault="0085757A" w:rsidP="00437481">
      <w:pPr>
        <w:numPr>
          <w:ilvl w:val="0"/>
          <w:numId w:val="2"/>
        </w:numPr>
        <w:jc w:val="both"/>
        <w:rPr>
          <w:rFonts w:ascii="Times New Roman" w:hAnsi="Times New Roman"/>
          <w:sz w:val="24"/>
          <w:szCs w:val="24"/>
          <w:lang w:val="en-US"/>
        </w:rPr>
      </w:pPr>
      <w:r>
        <w:rPr>
          <w:rFonts w:ascii="Times New Roman" w:hAnsi="Times New Roman"/>
          <w:sz w:val="24"/>
          <w:szCs w:val="24"/>
        </w:rPr>
        <w:t>La</w:t>
      </w:r>
      <w:r w:rsidR="00E84DD6" w:rsidRPr="0085757A">
        <w:rPr>
          <w:rFonts w:ascii="Times New Roman" w:hAnsi="Times New Roman"/>
          <w:sz w:val="24"/>
          <w:szCs w:val="24"/>
        </w:rPr>
        <w:t xml:space="preserve"> </w:t>
      </w:r>
      <w:r w:rsidRPr="0085757A">
        <w:rPr>
          <w:rFonts w:ascii="Times New Roman" w:hAnsi="Times New Roman"/>
          <w:sz w:val="24"/>
          <w:szCs w:val="24"/>
        </w:rPr>
        <w:t xml:space="preserve">estrategia audaz (atrevida) en la apuesta no es </w:t>
      </w:r>
      <w:r>
        <w:rPr>
          <w:rFonts w:ascii="Times New Roman" w:hAnsi="Times New Roman"/>
          <w:sz w:val="24"/>
          <w:szCs w:val="24"/>
        </w:rPr>
        <w:t>ó</w:t>
      </w:r>
      <w:r w:rsidRPr="0085757A">
        <w:rPr>
          <w:rFonts w:ascii="Times New Roman" w:hAnsi="Times New Roman"/>
          <w:sz w:val="24"/>
          <w:szCs w:val="24"/>
        </w:rPr>
        <w:t>ptima (</w:t>
      </w:r>
      <w:r>
        <w:rPr>
          <w:rFonts w:ascii="Times New Roman" w:hAnsi="Times New Roman"/>
          <w:sz w:val="24"/>
          <w:szCs w:val="24"/>
        </w:rPr>
        <w:t>límite de la banca o casa)</w:t>
      </w:r>
      <w:r w:rsidR="00272EC3" w:rsidRPr="0085757A">
        <w:rPr>
          <w:rFonts w:ascii="Times New Roman" w:hAnsi="Times New Roman"/>
          <w:sz w:val="24"/>
          <w:szCs w:val="24"/>
        </w:rPr>
        <w:t xml:space="preserve">. </w:t>
      </w:r>
      <w:r w:rsidR="00272EC3">
        <w:rPr>
          <w:rFonts w:ascii="Times New Roman" w:hAnsi="Times New Roman"/>
          <w:sz w:val="24"/>
          <w:szCs w:val="24"/>
          <w:lang w:val="en-US"/>
        </w:rPr>
        <w:t>This classical game can be modeled as an MDP.</w:t>
      </w:r>
    </w:p>
    <w:p w:rsidR="00E84DD6" w:rsidRPr="0085757A" w:rsidRDefault="0085757A" w:rsidP="00437481">
      <w:pPr>
        <w:numPr>
          <w:ilvl w:val="0"/>
          <w:numId w:val="2"/>
        </w:numPr>
        <w:jc w:val="both"/>
        <w:rPr>
          <w:rFonts w:ascii="Times New Roman" w:hAnsi="Times New Roman"/>
          <w:sz w:val="24"/>
          <w:szCs w:val="24"/>
        </w:rPr>
      </w:pPr>
      <w:r>
        <w:rPr>
          <w:rFonts w:ascii="Times New Roman" w:hAnsi="Times New Roman"/>
          <w:sz w:val="24"/>
          <w:szCs w:val="24"/>
        </w:rPr>
        <w:t>La</w:t>
      </w:r>
      <w:r w:rsidRPr="0085757A">
        <w:rPr>
          <w:rFonts w:ascii="Times New Roman" w:hAnsi="Times New Roman"/>
          <w:sz w:val="24"/>
          <w:szCs w:val="24"/>
        </w:rPr>
        <w:t xml:space="preserve"> estrategia audaz (atrevida) en la apuesta no es </w:t>
      </w:r>
      <w:r>
        <w:rPr>
          <w:rFonts w:ascii="Times New Roman" w:hAnsi="Times New Roman"/>
          <w:sz w:val="24"/>
          <w:szCs w:val="24"/>
        </w:rPr>
        <w:t>ó</w:t>
      </w:r>
      <w:r w:rsidRPr="0085757A">
        <w:rPr>
          <w:rFonts w:ascii="Times New Roman" w:hAnsi="Times New Roman"/>
          <w:sz w:val="24"/>
          <w:szCs w:val="24"/>
        </w:rPr>
        <w:t>ptima (</w:t>
      </w:r>
      <w:r>
        <w:rPr>
          <w:rFonts w:ascii="Times New Roman" w:hAnsi="Times New Roman"/>
          <w:sz w:val="24"/>
          <w:szCs w:val="24"/>
        </w:rPr>
        <w:t>inflación)</w:t>
      </w:r>
      <w:r w:rsidR="00272EC3" w:rsidRPr="0085757A">
        <w:rPr>
          <w:rFonts w:ascii="Times New Roman" w:hAnsi="Times New Roman"/>
          <w:sz w:val="24"/>
          <w:szCs w:val="24"/>
        </w:rPr>
        <w:t>.</w:t>
      </w:r>
      <w:r>
        <w:rPr>
          <w:rFonts w:ascii="Times New Roman" w:hAnsi="Times New Roman"/>
          <w:sz w:val="24"/>
          <w:szCs w:val="24"/>
        </w:rPr>
        <w:t xml:space="preserve"> Otro ejemplo del problema del apostador.</w:t>
      </w:r>
    </w:p>
    <w:p w:rsidR="0085757A" w:rsidRPr="0085757A" w:rsidRDefault="0085757A" w:rsidP="00437481">
      <w:pPr>
        <w:numPr>
          <w:ilvl w:val="0"/>
          <w:numId w:val="2"/>
        </w:numPr>
        <w:jc w:val="both"/>
        <w:rPr>
          <w:rFonts w:ascii="Times New Roman" w:hAnsi="Times New Roman"/>
          <w:sz w:val="24"/>
          <w:szCs w:val="24"/>
        </w:rPr>
      </w:pPr>
      <w:r w:rsidRPr="0085757A">
        <w:rPr>
          <w:rFonts w:ascii="Times New Roman" w:hAnsi="Times New Roman"/>
          <w:sz w:val="24"/>
          <w:szCs w:val="24"/>
        </w:rPr>
        <w:t>Estrategia de búsqueda para un objetivo móvil</w:t>
      </w:r>
      <w:r w:rsidRPr="0085757A">
        <w:rPr>
          <w:rFonts w:ascii="Times New Roman" w:hAnsi="Times New Roman"/>
          <w:sz w:val="24"/>
          <w:szCs w:val="24"/>
          <w:lang w:val="en-US"/>
        </w:rPr>
        <w:t xml:space="preserve">. </w:t>
      </w:r>
      <w:r w:rsidRPr="0085757A">
        <w:rPr>
          <w:rFonts w:ascii="Times New Roman" w:hAnsi="Times New Roman"/>
          <w:sz w:val="24"/>
          <w:szCs w:val="24"/>
        </w:rPr>
        <w:t xml:space="preserve">En este ejemplo, parece plausible que la estrategia óptima </w:t>
      </w:r>
      <w:r>
        <w:rPr>
          <w:rFonts w:ascii="Times New Roman" w:hAnsi="Times New Roman"/>
          <w:sz w:val="24"/>
          <w:szCs w:val="24"/>
        </w:rPr>
        <w:t>sea</w:t>
      </w:r>
      <w:r w:rsidRPr="0085757A">
        <w:rPr>
          <w:rFonts w:ascii="Times New Roman" w:hAnsi="Times New Roman"/>
          <w:sz w:val="24"/>
          <w:szCs w:val="24"/>
        </w:rPr>
        <w:t xml:space="preserve"> muy simple, buscar </w:t>
      </w:r>
      <w:r>
        <w:rPr>
          <w:rFonts w:ascii="Times New Roman" w:hAnsi="Times New Roman"/>
          <w:sz w:val="24"/>
          <w:szCs w:val="24"/>
        </w:rPr>
        <w:t>aqu</w:t>
      </w:r>
      <w:r w:rsidRPr="0085757A">
        <w:rPr>
          <w:rFonts w:ascii="Times New Roman" w:hAnsi="Times New Roman"/>
          <w:sz w:val="24"/>
          <w:szCs w:val="24"/>
        </w:rPr>
        <w:t xml:space="preserve">el lugar que de la mayor probabilidad de encontrar el objeto. </w:t>
      </w:r>
    </w:p>
    <w:p w:rsidR="000B0FE9" w:rsidRPr="000B0FE9" w:rsidRDefault="0085757A" w:rsidP="000B0FE9">
      <w:pPr>
        <w:numPr>
          <w:ilvl w:val="0"/>
          <w:numId w:val="2"/>
        </w:numPr>
        <w:jc w:val="both"/>
        <w:rPr>
          <w:rFonts w:ascii="Times New Roman" w:hAnsi="Times New Roman"/>
          <w:sz w:val="24"/>
          <w:szCs w:val="24"/>
          <w:lang w:val="en-US"/>
        </w:rPr>
      </w:pPr>
      <w:r w:rsidRPr="0085757A">
        <w:rPr>
          <w:rFonts w:ascii="Times New Roman" w:hAnsi="Times New Roman"/>
          <w:sz w:val="24"/>
          <w:szCs w:val="24"/>
        </w:rPr>
        <w:t>El duelo a tres (truel).</w:t>
      </w:r>
      <w:r w:rsidR="00272EC3" w:rsidRPr="0085757A">
        <w:rPr>
          <w:rFonts w:ascii="Times New Roman" w:hAnsi="Times New Roman"/>
          <w:sz w:val="24"/>
          <w:szCs w:val="24"/>
        </w:rPr>
        <w:t xml:space="preserve"> </w:t>
      </w:r>
      <w:r>
        <w:rPr>
          <w:rFonts w:ascii="Times New Roman" w:hAnsi="Times New Roman"/>
          <w:sz w:val="24"/>
          <w:szCs w:val="24"/>
        </w:rPr>
        <w:t xml:space="preserve">El truel secuencial es un juego que generaliza el duelo simple. </w:t>
      </w:r>
      <w:r w:rsidRPr="000B0FE9">
        <w:rPr>
          <w:rFonts w:ascii="Times New Roman" w:hAnsi="Times New Roman"/>
          <w:sz w:val="24"/>
          <w:szCs w:val="24"/>
        </w:rPr>
        <w:t xml:space="preserve">Cada </w:t>
      </w:r>
      <w:r w:rsidR="000B0FE9" w:rsidRPr="000B0FE9">
        <w:rPr>
          <w:rFonts w:ascii="Times New Roman" w:hAnsi="Times New Roman"/>
          <w:sz w:val="24"/>
          <w:szCs w:val="24"/>
        </w:rPr>
        <w:t>tirador desea maximizar su probabilidad de ganar el juego.</w:t>
      </w:r>
    </w:p>
    <w:p w:rsidR="000B0FE9" w:rsidRDefault="000B0FE9" w:rsidP="000B0FE9">
      <w:pPr>
        <w:jc w:val="both"/>
        <w:rPr>
          <w:lang w:val="en-US"/>
        </w:rPr>
      </w:pPr>
    </w:p>
    <w:p w:rsidR="001A6BB3" w:rsidRPr="00E4551E" w:rsidRDefault="001A6BB3" w:rsidP="001A6BB3">
      <w:pPr>
        <w:pStyle w:val="Sinespaciado"/>
        <w:jc w:val="both"/>
        <w:rPr>
          <w:rFonts w:ascii="Times New Roman" w:hAnsi="Times New Roman"/>
          <w:b/>
          <w:sz w:val="24"/>
          <w:szCs w:val="24"/>
        </w:rPr>
      </w:pPr>
      <w:r w:rsidRPr="001A6BB3">
        <w:rPr>
          <w:rFonts w:ascii="Times New Roman" w:hAnsi="Times New Roman"/>
          <w:b/>
          <w:sz w:val="24"/>
          <w:szCs w:val="24"/>
        </w:rPr>
        <w:t>Capítulo 3:</w:t>
      </w:r>
      <w:r w:rsidRPr="00E4551E">
        <w:rPr>
          <w:rFonts w:ascii="Times New Roman" w:hAnsi="Times New Roman"/>
          <w:sz w:val="24"/>
          <w:szCs w:val="24"/>
        </w:rPr>
        <w:t xml:space="preserve"> </w:t>
      </w:r>
      <w:r w:rsidRPr="00E4551E">
        <w:rPr>
          <w:rFonts w:ascii="Times New Roman" w:hAnsi="Times New Roman"/>
          <w:b/>
          <w:sz w:val="24"/>
          <w:szCs w:val="24"/>
        </w:rPr>
        <w:t>Modelos hom</w:t>
      </w:r>
      <w:r>
        <w:rPr>
          <w:rFonts w:ascii="Times New Roman" w:hAnsi="Times New Roman"/>
          <w:b/>
          <w:sz w:val="24"/>
          <w:szCs w:val="24"/>
        </w:rPr>
        <w:t>o</w:t>
      </w:r>
      <w:r w:rsidRPr="00E4551E">
        <w:rPr>
          <w:rFonts w:ascii="Times New Roman" w:hAnsi="Times New Roman"/>
          <w:b/>
          <w:sz w:val="24"/>
          <w:szCs w:val="24"/>
        </w:rPr>
        <w:t>g</w:t>
      </w:r>
      <w:r>
        <w:rPr>
          <w:rFonts w:ascii="Times New Roman" w:hAnsi="Times New Roman"/>
          <w:b/>
          <w:sz w:val="24"/>
          <w:szCs w:val="24"/>
        </w:rPr>
        <w:t>é</w:t>
      </w:r>
      <w:r w:rsidRPr="00E4551E">
        <w:rPr>
          <w:rFonts w:ascii="Times New Roman" w:hAnsi="Times New Roman"/>
          <w:b/>
          <w:sz w:val="24"/>
          <w:szCs w:val="24"/>
        </w:rPr>
        <w:t xml:space="preserve">neos de horizonte infinito: Pérdida </w:t>
      </w:r>
      <w:r>
        <w:rPr>
          <w:rFonts w:ascii="Times New Roman" w:hAnsi="Times New Roman"/>
          <w:b/>
          <w:sz w:val="24"/>
          <w:szCs w:val="24"/>
        </w:rPr>
        <w:t>descontada</w:t>
      </w:r>
      <w:r w:rsidRPr="00E4551E">
        <w:rPr>
          <w:rFonts w:ascii="Times New Roman" w:hAnsi="Times New Roman"/>
          <w:b/>
          <w:sz w:val="24"/>
          <w:szCs w:val="24"/>
        </w:rPr>
        <w:t xml:space="preserve"> (pá</w:t>
      </w:r>
      <w:r>
        <w:rPr>
          <w:rFonts w:ascii="Times New Roman" w:hAnsi="Times New Roman"/>
          <w:b/>
          <w:sz w:val="24"/>
          <w:szCs w:val="24"/>
        </w:rPr>
        <w:t>g</w:t>
      </w:r>
      <w:r w:rsidRPr="00E4551E">
        <w:rPr>
          <w:rFonts w:ascii="Times New Roman" w:hAnsi="Times New Roman"/>
          <w:b/>
          <w:sz w:val="24"/>
          <w:szCs w:val="24"/>
        </w:rPr>
        <w:t>inas</w:t>
      </w:r>
      <w:r>
        <w:rPr>
          <w:rFonts w:ascii="Times New Roman" w:hAnsi="Times New Roman"/>
          <w:b/>
          <w:sz w:val="24"/>
          <w:szCs w:val="24"/>
        </w:rPr>
        <w:t xml:space="preserve"> 127</w:t>
      </w:r>
      <w:r w:rsidRPr="00E4551E">
        <w:rPr>
          <w:rFonts w:ascii="Times New Roman" w:hAnsi="Times New Roman"/>
          <w:b/>
          <w:sz w:val="24"/>
          <w:szCs w:val="24"/>
        </w:rPr>
        <w:t>-1</w:t>
      </w:r>
      <w:r>
        <w:rPr>
          <w:rFonts w:ascii="Times New Roman" w:hAnsi="Times New Roman"/>
          <w:b/>
          <w:sz w:val="24"/>
          <w:szCs w:val="24"/>
        </w:rPr>
        <w:t>7</w:t>
      </w:r>
      <w:r w:rsidRPr="00E4551E">
        <w:rPr>
          <w:rFonts w:ascii="Times New Roman" w:hAnsi="Times New Roman"/>
          <w:b/>
          <w:sz w:val="24"/>
          <w:szCs w:val="24"/>
        </w:rPr>
        <w:t>6)</w:t>
      </w:r>
    </w:p>
    <w:p w:rsidR="00C030F4" w:rsidRPr="000B0FE9" w:rsidRDefault="000B0FE9" w:rsidP="000B0FE9">
      <w:pPr>
        <w:jc w:val="both"/>
        <w:rPr>
          <w:rFonts w:ascii="Times New Roman" w:hAnsi="Times New Roman"/>
          <w:b/>
          <w:sz w:val="24"/>
          <w:szCs w:val="24"/>
          <w:lang w:val="en-US"/>
        </w:rPr>
      </w:pPr>
      <w:r w:rsidRPr="001A6BB3">
        <w:rPr>
          <w:b/>
        </w:rPr>
        <w:t xml:space="preserve"> </w:t>
      </w:r>
    </w:p>
    <w:p w:rsidR="00437481" w:rsidRPr="003E7DB1" w:rsidRDefault="001A6BB3" w:rsidP="00437481">
      <w:pPr>
        <w:jc w:val="both"/>
        <w:rPr>
          <w:rFonts w:ascii="Times New Roman" w:hAnsi="Times New Roman"/>
          <w:sz w:val="24"/>
          <w:szCs w:val="24"/>
        </w:rPr>
      </w:pPr>
      <w:r w:rsidRPr="003E7DB1">
        <w:rPr>
          <w:rFonts w:ascii="Times New Roman" w:hAnsi="Times New Roman"/>
          <w:sz w:val="24"/>
          <w:szCs w:val="24"/>
        </w:rPr>
        <w:t xml:space="preserve"> </w:t>
      </w:r>
      <w:r w:rsidR="003E7DB1" w:rsidRPr="003E7DB1">
        <w:rPr>
          <w:rFonts w:ascii="Times New Roman" w:hAnsi="Times New Roman"/>
          <w:sz w:val="24"/>
          <w:szCs w:val="24"/>
        </w:rPr>
        <w:t>Este capítulo se dedica a problemas</w:t>
      </w:r>
      <w:r w:rsidR="00E3238B">
        <w:rPr>
          <w:rFonts w:ascii="Times New Roman" w:hAnsi="Times New Roman"/>
          <w:sz w:val="24"/>
          <w:szCs w:val="24"/>
        </w:rPr>
        <w:t xml:space="preserve"> idénticos</w:t>
      </w:r>
      <w:r w:rsidR="003E7DB1" w:rsidRPr="003E7DB1">
        <w:rPr>
          <w:rFonts w:ascii="Times New Roman" w:hAnsi="Times New Roman"/>
          <w:sz w:val="24"/>
          <w:szCs w:val="24"/>
        </w:rPr>
        <w:t xml:space="preserve"> tratados con anterioridad donde </w:t>
      </w:r>
      <w:r w:rsidR="003E7DB1">
        <w:rPr>
          <w:rFonts w:ascii="Times New Roman" w:hAnsi="Times New Roman"/>
          <w:sz w:val="24"/>
          <w:szCs w:val="24"/>
          <w:lang w:val="en-US"/>
        </w:rPr>
        <w:t>β</w:t>
      </w:r>
      <w:r w:rsidR="003E7DB1" w:rsidRPr="003E7DB1">
        <w:rPr>
          <w:rFonts w:ascii="Times New Roman" w:hAnsi="Times New Roman"/>
          <w:sz w:val="24"/>
          <w:szCs w:val="24"/>
        </w:rPr>
        <w:t xml:space="preserve"> € (0, 1)</w:t>
      </w:r>
      <w:r w:rsidR="003E7DB1">
        <w:rPr>
          <w:rFonts w:ascii="Times New Roman" w:hAnsi="Times New Roman"/>
          <w:sz w:val="24"/>
          <w:szCs w:val="24"/>
        </w:rPr>
        <w:t xml:space="preserve"> es </w:t>
      </w:r>
      <w:r w:rsidR="00A64EA3">
        <w:rPr>
          <w:rFonts w:ascii="Times New Roman" w:hAnsi="Times New Roman"/>
          <w:sz w:val="24"/>
          <w:szCs w:val="24"/>
        </w:rPr>
        <w:t>el</w:t>
      </w:r>
      <w:r w:rsidR="003E7DB1">
        <w:rPr>
          <w:rFonts w:ascii="Times New Roman" w:hAnsi="Times New Roman"/>
          <w:sz w:val="24"/>
          <w:szCs w:val="24"/>
        </w:rPr>
        <w:t xml:space="preserve"> factor descuento. Como es usual</w:t>
      </w:r>
      <w:r w:rsidR="00E3238B">
        <w:rPr>
          <w:rFonts w:ascii="Times New Roman" w:hAnsi="Times New Roman"/>
          <w:sz w:val="24"/>
          <w:szCs w:val="24"/>
        </w:rPr>
        <w:t xml:space="preserve"> </w:t>
      </w:r>
      <w:r w:rsidR="00E3238B" w:rsidRPr="00E3238B">
        <w:rPr>
          <w:rFonts w:ascii="Times New Roman" w:hAnsi="Times New Roman"/>
          <w:sz w:val="24"/>
          <w:szCs w:val="24"/>
        </w:rPr>
        <w:t>v</w:t>
      </w:r>
      <w:r w:rsidR="00E3238B">
        <w:rPr>
          <w:rFonts w:ascii="Times New Roman" w:hAnsi="Times New Roman"/>
          <w:sz w:val="24"/>
          <w:szCs w:val="24"/>
          <w:vertAlign w:val="superscript"/>
          <w:lang w:val="en-US"/>
        </w:rPr>
        <w:t>π</w:t>
      </w:r>
      <w:r w:rsidR="003E7DB1">
        <w:rPr>
          <w:rFonts w:ascii="Times New Roman" w:hAnsi="Times New Roman"/>
          <w:sz w:val="24"/>
          <w:szCs w:val="24"/>
        </w:rPr>
        <w:t xml:space="preserve"> </w:t>
      </w:r>
      <w:r w:rsidR="00E3238B">
        <w:rPr>
          <w:rFonts w:ascii="Times New Roman" w:hAnsi="Times New Roman"/>
          <w:sz w:val="24"/>
          <w:szCs w:val="24"/>
        </w:rPr>
        <w:t xml:space="preserve">es el funcional realizable. El modelo con descuento es un caso particular de los procesos de decisión markovianos con pérdida total esperada. El problema es ahora equivalente a la investigación del modelo modificado (absorbente), con tiempo de absorción espera totalmente acotado, finito.  </w:t>
      </w:r>
    </w:p>
    <w:p w:rsidR="00E3238B" w:rsidRDefault="00E3238B" w:rsidP="00437481">
      <w:pPr>
        <w:jc w:val="both"/>
        <w:rPr>
          <w:rFonts w:ascii="Times New Roman" w:hAnsi="Times New Roman"/>
          <w:sz w:val="24"/>
          <w:szCs w:val="24"/>
        </w:rPr>
      </w:pPr>
      <w:r w:rsidRPr="00E3238B">
        <w:rPr>
          <w:rFonts w:ascii="Times New Roman" w:hAnsi="Times New Roman"/>
          <w:sz w:val="24"/>
          <w:szCs w:val="24"/>
        </w:rPr>
        <w:t xml:space="preserve">Sin embargo, los modelos descontados tradicionalmente constituyen un </w:t>
      </w:r>
      <w:r>
        <w:rPr>
          <w:rFonts w:ascii="Times New Roman" w:hAnsi="Times New Roman"/>
          <w:sz w:val="24"/>
          <w:szCs w:val="24"/>
        </w:rPr>
        <w:t xml:space="preserve">área especial en los procesos de decisión markovianos. Por esta razón, los ejemplos siguientes, excepto algunos casos, son modificaciones especiales que introducen el factor descuento. 23 ejemplos diferentes, contiene este capítulo. </w:t>
      </w:r>
    </w:p>
    <w:p w:rsidR="00E3238B" w:rsidRPr="00E3238B" w:rsidRDefault="00E3238B" w:rsidP="00437481">
      <w:pPr>
        <w:jc w:val="both"/>
        <w:rPr>
          <w:rFonts w:ascii="Times New Roman" w:hAnsi="Times New Roman"/>
          <w:sz w:val="24"/>
          <w:szCs w:val="24"/>
        </w:rPr>
      </w:pPr>
      <w:r>
        <w:rPr>
          <w:rFonts w:ascii="Times New Roman" w:hAnsi="Times New Roman"/>
          <w:sz w:val="24"/>
          <w:szCs w:val="24"/>
        </w:rPr>
        <w:t xml:space="preserve">Los ejemplos son los siguientes: </w:t>
      </w:r>
    </w:p>
    <w:p w:rsidR="00437481" w:rsidRPr="00E3238B" w:rsidRDefault="00E3238B" w:rsidP="00437481">
      <w:pPr>
        <w:numPr>
          <w:ilvl w:val="0"/>
          <w:numId w:val="3"/>
        </w:numPr>
        <w:jc w:val="both"/>
        <w:rPr>
          <w:rFonts w:ascii="Times New Roman" w:hAnsi="Times New Roman"/>
          <w:sz w:val="24"/>
          <w:szCs w:val="24"/>
        </w:rPr>
      </w:pPr>
      <w:r w:rsidRPr="00E3238B">
        <w:rPr>
          <w:rFonts w:ascii="Times New Roman" w:hAnsi="Times New Roman"/>
          <w:sz w:val="24"/>
          <w:szCs w:val="24"/>
        </w:rPr>
        <w:t>Soluciones fantasma</w:t>
      </w:r>
      <w:r>
        <w:rPr>
          <w:rFonts w:ascii="Times New Roman" w:hAnsi="Times New Roman"/>
          <w:sz w:val="24"/>
          <w:szCs w:val="24"/>
        </w:rPr>
        <w:t>s</w:t>
      </w:r>
      <w:r w:rsidRPr="00E3238B">
        <w:rPr>
          <w:rFonts w:ascii="Times New Roman" w:hAnsi="Times New Roman"/>
          <w:sz w:val="24"/>
          <w:szCs w:val="24"/>
        </w:rPr>
        <w:t xml:space="preserve"> de la ecuación de optimaci</w:t>
      </w:r>
      <w:r>
        <w:rPr>
          <w:rFonts w:ascii="Times New Roman" w:hAnsi="Times New Roman"/>
          <w:sz w:val="24"/>
          <w:szCs w:val="24"/>
        </w:rPr>
        <w:t>ón.</w:t>
      </w:r>
    </w:p>
    <w:p w:rsidR="00E84DD6" w:rsidRPr="00E3238B" w:rsidRDefault="00E3238B" w:rsidP="00437481">
      <w:pPr>
        <w:numPr>
          <w:ilvl w:val="0"/>
          <w:numId w:val="3"/>
        </w:numPr>
        <w:jc w:val="both"/>
        <w:rPr>
          <w:rFonts w:ascii="Times New Roman" w:hAnsi="Times New Roman"/>
          <w:sz w:val="24"/>
          <w:szCs w:val="24"/>
        </w:rPr>
      </w:pPr>
      <w:r>
        <w:rPr>
          <w:rFonts w:ascii="Times New Roman" w:hAnsi="Times New Roman"/>
          <w:sz w:val="24"/>
          <w:szCs w:val="24"/>
        </w:rPr>
        <w:t>Cuando el  valor  iterado no es bueno: modelo positivo.</w:t>
      </w:r>
    </w:p>
    <w:p w:rsidR="002B6406" w:rsidRPr="00E3238B" w:rsidRDefault="00E3238B" w:rsidP="00437481">
      <w:pPr>
        <w:numPr>
          <w:ilvl w:val="0"/>
          <w:numId w:val="3"/>
        </w:numPr>
        <w:jc w:val="both"/>
        <w:rPr>
          <w:rFonts w:ascii="Times New Roman" w:hAnsi="Times New Roman"/>
          <w:sz w:val="24"/>
          <w:szCs w:val="24"/>
        </w:rPr>
      </w:pPr>
      <w:r w:rsidRPr="00E3238B">
        <w:rPr>
          <w:rFonts w:ascii="Times New Roman" w:hAnsi="Times New Roman"/>
          <w:sz w:val="24"/>
          <w:szCs w:val="24"/>
        </w:rPr>
        <w:t xml:space="preserve">Una estrategia no-óptima </w:t>
      </w:r>
      <w:r w:rsidR="00E84DD6">
        <w:rPr>
          <w:rFonts w:ascii="Times New Roman" w:hAnsi="Times New Roman"/>
          <w:sz w:val="24"/>
          <w:szCs w:val="24"/>
          <w:lang w:val="en-US"/>
        </w:rPr>
        <w:t>π</w:t>
      </w:r>
      <w:r w:rsidR="00E84DD6" w:rsidRPr="00E3238B">
        <w:rPr>
          <w:rFonts w:ascii="Times New Roman" w:hAnsi="Times New Roman"/>
          <w:sz w:val="24"/>
          <w:szCs w:val="24"/>
        </w:rPr>
        <w:t xml:space="preserve"> </w:t>
      </w:r>
      <w:r w:rsidRPr="00E3238B">
        <w:rPr>
          <w:rFonts w:ascii="Times New Roman" w:hAnsi="Times New Roman"/>
          <w:sz w:val="24"/>
          <w:szCs w:val="24"/>
        </w:rPr>
        <w:t xml:space="preserve">tal que </w:t>
      </w:r>
      <w:r w:rsidR="00E84DD6" w:rsidRPr="00E3238B">
        <w:rPr>
          <w:rFonts w:ascii="Times New Roman" w:hAnsi="Times New Roman"/>
          <w:sz w:val="24"/>
          <w:szCs w:val="24"/>
        </w:rPr>
        <w:t>v</w:t>
      </w:r>
      <w:r w:rsidR="002B6406" w:rsidRPr="00E3238B">
        <w:rPr>
          <w:rFonts w:ascii="Times New Roman" w:hAnsi="Times New Roman"/>
          <w:sz w:val="24"/>
          <w:szCs w:val="24"/>
        </w:rPr>
        <w:t xml:space="preserve"> </w:t>
      </w:r>
      <w:r w:rsidR="00E84DD6">
        <w:rPr>
          <w:rFonts w:ascii="Times New Roman" w:hAnsi="Times New Roman"/>
          <w:sz w:val="24"/>
          <w:szCs w:val="24"/>
          <w:vertAlign w:val="superscript"/>
          <w:lang w:val="en-US"/>
        </w:rPr>
        <w:t>π</w:t>
      </w:r>
      <w:r w:rsidR="002B6406" w:rsidRPr="00E3238B">
        <w:rPr>
          <w:rFonts w:ascii="Times New Roman" w:hAnsi="Times New Roman"/>
          <w:sz w:val="24"/>
          <w:szCs w:val="24"/>
          <w:vertAlign w:val="superscript"/>
        </w:rPr>
        <w:t xml:space="preserve"> </w:t>
      </w:r>
      <w:r w:rsidR="002B6406" w:rsidRPr="00E3238B">
        <w:rPr>
          <w:rFonts w:ascii="Times New Roman" w:hAnsi="Times New Roman"/>
          <w:sz w:val="24"/>
          <w:szCs w:val="24"/>
          <w:vertAlign w:val="subscript"/>
        </w:rPr>
        <w:t>x</w:t>
      </w:r>
      <w:r w:rsidR="00E84DD6" w:rsidRPr="00E3238B">
        <w:rPr>
          <w:rFonts w:ascii="Times New Roman" w:hAnsi="Times New Roman"/>
          <w:sz w:val="24"/>
          <w:szCs w:val="24"/>
        </w:rPr>
        <w:t xml:space="preserve"> </w:t>
      </w:r>
      <w:r w:rsidRPr="00E3238B">
        <w:rPr>
          <w:rFonts w:ascii="Times New Roman" w:hAnsi="Times New Roman"/>
          <w:sz w:val="24"/>
          <w:szCs w:val="24"/>
        </w:rPr>
        <w:t>resuelve la ecuaci</w:t>
      </w:r>
      <w:r>
        <w:rPr>
          <w:rFonts w:ascii="Times New Roman" w:hAnsi="Times New Roman"/>
          <w:sz w:val="24"/>
          <w:szCs w:val="24"/>
        </w:rPr>
        <w:t>ón de optimación</w:t>
      </w:r>
    </w:p>
    <w:p w:rsidR="00E84DD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 xml:space="preserve">La única </w:t>
      </w:r>
      <w:r>
        <w:rPr>
          <w:rFonts w:ascii="Times New Roman" w:hAnsi="Times New Roman"/>
          <w:sz w:val="24"/>
          <w:szCs w:val="24"/>
        </w:rPr>
        <w:t>estrategia</w:t>
      </w:r>
      <w:r w:rsidRPr="00AD426A">
        <w:rPr>
          <w:rFonts w:ascii="Times New Roman" w:hAnsi="Times New Roman"/>
          <w:sz w:val="24"/>
          <w:szCs w:val="24"/>
        </w:rPr>
        <w:t xml:space="preserve"> conservadora no es igualadora y no </w:t>
      </w:r>
      <w:r>
        <w:rPr>
          <w:rFonts w:ascii="Times New Roman" w:hAnsi="Times New Roman"/>
          <w:sz w:val="24"/>
          <w:szCs w:val="24"/>
        </w:rPr>
        <w:t>ó</w:t>
      </w:r>
      <w:r w:rsidRPr="00AD426A">
        <w:rPr>
          <w:rFonts w:ascii="Times New Roman" w:hAnsi="Times New Roman"/>
          <w:sz w:val="24"/>
          <w:szCs w:val="24"/>
        </w:rPr>
        <w:t>ptima.</w:t>
      </w:r>
      <w:r w:rsidR="00E84DD6" w:rsidRPr="00AD426A">
        <w:rPr>
          <w:rFonts w:ascii="Times New Roman" w:hAnsi="Times New Roman"/>
          <w:sz w:val="24"/>
          <w:szCs w:val="24"/>
        </w:rPr>
        <w:t xml:space="preserve"> </w:t>
      </w:r>
    </w:p>
    <w:p w:rsidR="002B6406" w:rsidRPr="00AD426A" w:rsidRDefault="002B6406" w:rsidP="00437481">
      <w:pPr>
        <w:numPr>
          <w:ilvl w:val="0"/>
          <w:numId w:val="3"/>
        </w:numPr>
        <w:jc w:val="both"/>
        <w:rPr>
          <w:rFonts w:ascii="Times New Roman" w:hAnsi="Times New Roman"/>
          <w:sz w:val="24"/>
          <w:szCs w:val="24"/>
        </w:rPr>
      </w:pPr>
      <w:r w:rsidRPr="00AD426A">
        <w:rPr>
          <w:rFonts w:ascii="Times New Roman" w:hAnsi="Times New Roman"/>
          <w:sz w:val="24"/>
          <w:szCs w:val="24"/>
        </w:rPr>
        <w:t>Val</w:t>
      </w:r>
      <w:r w:rsidR="00AD426A" w:rsidRPr="00AD426A">
        <w:rPr>
          <w:rFonts w:ascii="Times New Roman" w:hAnsi="Times New Roman"/>
          <w:sz w:val="24"/>
          <w:szCs w:val="24"/>
        </w:rPr>
        <w:t>or</w:t>
      </w:r>
      <w:r w:rsidRPr="00AD426A">
        <w:rPr>
          <w:rFonts w:ascii="Times New Roman" w:hAnsi="Times New Roman"/>
          <w:sz w:val="24"/>
          <w:szCs w:val="24"/>
        </w:rPr>
        <w:t xml:space="preserve"> itera</w:t>
      </w:r>
      <w:r w:rsidR="00AD426A" w:rsidRPr="00AD426A">
        <w:rPr>
          <w:rFonts w:ascii="Times New Roman" w:hAnsi="Times New Roman"/>
          <w:sz w:val="24"/>
          <w:szCs w:val="24"/>
        </w:rPr>
        <w:t xml:space="preserve">do y convergencia de estrategias. </w:t>
      </w:r>
    </w:p>
    <w:p w:rsidR="002B6406" w:rsidRDefault="002B6406" w:rsidP="00437481">
      <w:pPr>
        <w:numPr>
          <w:ilvl w:val="0"/>
          <w:numId w:val="3"/>
        </w:numPr>
        <w:jc w:val="both"/>
        <w:rPr>
          <w:rFonts w:ascii="Times New Roman" w:hAnsi="Times New Roman"/>
          <w:sz w:val="24"/>
          <w:szCs w:val="24"/>
          <w:lang w:val="en-US"/>
        </w:rPr>
      </w:pPr>
      <w:r>
        <w:rPr>
          <w:rFonts w:ascii="Times New Roman" w:hAnsi="Times New Roman"/>
          <w:sz w:val="24"/>
          <w:szCs w:val="24"/>
          <w:lang w:val="en-US"/>
        </w:rPr>
        <w:t>Val</w:t>
      </w:r>
      <w:r w:rsidR="00AD426A">
        <w:rPr>
          <w:rFonts w:ascii="Times New Roman" w:hAnsi="Times New Roman"/>
          <w:sz w:val="24"/>
          <w:szCs w:val="24"/>
          <w:lang w:val="en-US"/>
        </w:rPr>
        <w:t xml:space="preserve">or </w:t>
      </w:r>
      <w:r w:rsidR="00AD426A" w:rsidRPr="00AD426A">
        <w:rPr>
          <w:rFonts w:ascii="Times New Roman" w:hAnsi="Times New Roman"/>
          <w:sz w:val="24"/>
          <w:szCs w:val="24"/>
        </w:rPr>
        <w:t>iterado</w:t>
      </w:r>
      <w:r w:rsidR="00AD426A">
        <w:rPr>
          <w:rFonts w:ascii="Times New Roman" w:hAnsi="Times New Roman"/>
          <w:sz w:val="24"/>
          <w:szCs w:val="24"/>
          <w:lang w:val="en-US"/>
        </w:rPr>
        <w:t xml:space="preserve"> </w:t>
      </w:r>
      <w:r w:rsidR="00AD426A" w:rsidRPr="00AD426A">
        <w:rPr>
          <w:rFonts w:ascii="Times New Roman" w:hAnsi="Times New Roman"/>
          <w:sz w:val="24"/>
          <w:szCs w:val="24"/>
        </w:rPr>
        <w:t>en modelos contables</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lastRenderedPageBreak/>
        <w:t>La func</w:t>
      </w:r>
      <w:r>
        <w:rPr>
          <w:rFonts w:ascii="Times New Roman" w:hAnsi="Times New Roman"/>
          <w:sz w:val="24"/>
          <w:szCs w:val="24"/>
        </w:rPr>
        <w:t>ió</w:t>
      </w:r>
      <w:r w:rsidRPr="00AD426A">
        <w:rPr>
          <w:rFonts w:ascii="Times New Roman" w:hAnsi="Times New Roman"/>
          <w:sz w:val="24"/>
          <w:szCs w:val="24"/>
        </w:rPr>
        <w:t xml:space="preserve">n de Bellman es no medible y ninguna estrategia es uniformemente </w:t>
      </w:r>
      <w:r w:rsidR="002B6406">
        <w:rPr>
          <w:rFonts w:ascii="Times New Roman" w:hAnsi="Times New Roman"/>
          <w:sz w:val="24"/>
          <w:szCs w:val="24"/>
          <w:lang w:val="en-US"/>
        </w:rPr>
        <w:t>ε</w:t>
      </w:r>
      <w:r w:rsidR="002B6406" w:rsidRPr="00AD426A">
        <w:rPr>
          <w:rFonts w:ascii="Times New Roman" w:hAnsi="Times New Roman"/>
          <w:sz w:val="24"/>
          <w:szCs w:val="24"/>
        </w:rPr>
        <w:t>-</w:t>
      </w:r>
      <w:r>
        <w:rPr>
          <w:rFonts w:ascii="Times New Roman" w:hAnsi="Times New Roman"/>
          <w:sz w:val="24"/>
          <w:szCs w:val="24"/>
        </w:rPr>
        <w:t>ó</w:t>
      </w:r>
      <w:r w:rsidR="002B6406" w:rsidRPr="00AD426A">
        <w:rPr>
          <w:rFonts w:ascii="Times New Roman" w:hAnsi="Times New Roman"/>
          <w:sz w:val="24"/>
          <w:szCs w:val="24"/>
        </w:rPr>
        <w:t>ptima</w:t>
      </w:r>
    </w:p>
    <w:p w:rsidR="002B6406" w:rsidRPr="00AD426A" w:rsidRDefault="002B6406" w:rsidP="00437481">
      <w:pPr>
        <w:numPr>
          <w:ilvl w:val="0"/>
          <w:numId w:val="3"/>
        </w:numPr>
        <w:jc w:val="both"/>
        <w:rPr>
          <w:rFonts w:ascii="Times New Roman" w:hAnsi="Times New Roman"/>
          <w:sz w:val="24"/>
          <w:szCs w:val="24"/>
        </w:rPr>
      </w:pPr>
      <w:r w:rsidRPr="00AD426A">
        <w:rPr>
          <w:rFonts w:ascii="Times New Roman" w:hAnsi="Times New Roman"/>
          <w:sz w:val="24"/>
          <w:szCs w:val="24"/>
        </w:rPr>
        <w:t>N</w:t>
      </w:r>
      <w:r w:rsidR="00AD426A" w:rsidRPr="00AD426A">
        <w:rPr>
          <w:rFonts w:ascii="Times New Roman" w:hAnsi="Times New Roman"/>
          <w:sz w:val="24"/>
          <w:szCs w:val="24"/>
        </w:rPr>
        <w:t xml:space="preserve">ingún selector es uniformemente </w:t>
      </w:r>
      <w:r>
        <w:rPr>
          <w:rFonts w:ascii="Times New Roman" w:hAnsi="Times New Roman"/>
          <w:sz w:val="24"/>
          <w:szCs w:val="24"/>
          <w:lang w:val="en-US"/>
        </w:rPr>
        <w:t>ε</w:t>
      </w:r>
      <w:r w:rsidRPr="00AD426A">
        <w:rPr>
          <w:rFonts w:ascii="Times New Roman" w:hAnsi="Times New Roman"/>
          <w:sz w:val="24"/>
          <w:szCs w:val="24"/>
        </w:rPr>
        <w:t>-</w:t>
      </w:r>
      <w:r w:rsidR="00AD426A" w:rsidRPr="00AD426A">
        <w:rPr>
          <w:rFonts w:ascii="Times New Roman" w:hAnsi="Times New Roman"/>
          <w:sz w:val="24"/>
          <w:szCs w:val="24"/>
        </w:rPr>
        <w:t>ó</w:t>
      </w:r>
      <w:r w:rsidRPr="00AD426A">
        <w:rPr>
          <w:rFonts w:ascii="Times New Roman" w:hAnsi="Times New Roman"/>
          <w:sz w:val="24"/>
          <w:szCs w:val="24"/>
        </w:rPr>
        <w:t>ptim</w:t>
      </w:r>
      <w:r w:rsidR="00AD426A" w:rsidRPr="00AD426A">
        <w:rPr>
          <w:rFonts w:ascii="Times New Roman" w:hAnsi="Times New Roman"/>
          <w:sz w:val="24"/>
          <w:szCs w:val="24"/>
        </w:rPr>
        <w:t>o</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Estrategias miopes</w:t>
      </w:r>
      <w:r w:rsidR="004B566C">
        <w:rPr>
          <w:rFonts w:ascii="Times New Roman" w:hAnsi="Times New Roman"/>
          <w:sz w:val="24"/>
          <w:szCs w:val="24"/>
          <w:lang w:val="en-US"/>
        </w:rPr>
        <w:t xml:space="preserve">. </w:t>
      </w:r>
      <w:r w:rsidRPr="00AD426A">
        <w:rPr>
          <w:rFonts w:ascii="Times New Roman" w:hAnsi="Times New Roman"/>
          <w:sz w:val="24"/>
          <w:szCs w:val="24"/>
        </w:rPr>
        <w:t xml:space="preserve">Una estrategia estacionaria, uniformemente optima en el modelo </w:t>
      </w:r>
      <w:r>
        <w:rPr>
          <w:rFonts w:ascii="Times New Roman" w:hAnsi="Times New Roman"/>
          <w:sz w:val="24"/>
          <w:szCs w:val="24"/>
        </w:rPr>
        <w:t>de una etapa</w:t>
      </w:r>
      <w:r w:rsidRPr="00AD426A">
        <w:rPr>
          <w:rFonts w:ascii="Times New Roman" w:hAnsi="Times New Roman"/>
          <w:sz w:val="24"/>
          <w:szCs w:val="24"/>
        </w:rPr>
        <w:t xml:space="preserve"> homogéneo, T=1 con pérdida terminal </w:t>
      </w:r>
      <w:r w:rsidR="004B566C" w:rsidRPr="00AD426A">
        <w:rPr>
          <w:rFonts w:ascii="Times New Roman" w:hAnsi="Times New Roman"/>
          <w:sz w:val="24"/>
          <w:szCs w:val="24"/>
        </w:rPr>
        <w:t>C(x</w:t>
      </w:r>
      <w:r w:rsidR="002A6F3C" w:rsidRPr="00AD426A">
        <w:rPr>
          <w:rFonts w:ascii="Times New Roman" w:hAnsi="Times New Roman"/>
          <w:sz w:val="24"/>
          <w:szCs w:val="24"/>
        </w:rPr>
        <w:t>) =</w:t>
      </w:r>
      <w:r w:rsidR="004B566C" w:rsidRPr="00AD426A">
        <w:rPr>
          <w:rFonts w:ascii="Times New Roman" w:hAnsi="Times New Roman"/>
          <w:sz w:val="24"/>
          <w:szCs w:val="24"/>
        </w:rPr>
        <w:t xml:space="preserve">0, </w:t>
      </w:r>
      <w:r w:rsidRPr="00AD426A">
        <w:rPr>
          <w:rFonts w:ascii="Times New Roman" w:hAnsi="Times New Roman"/>
          <w:sz w:val="24"/>
          <w:szCs w:val="24"/>
        </w:rPr>
        <w:t>se dice miope.</w:t>
      </w:r>
      <w:r w:rsidR="004B566C" w:rsidRPr="00AD426A">
        <w:rPr>
          <w:rFonts w:ascii="Times New Roman" w:hAnsi="Times New Roman"/>
          <w:sz w:val="24"/>
          <w:szCs w:val="24"/>
        </w:rPr>
        <w:t xml:space="preserve"> </w:t>
      </w:r>
    </w:p>
    <w:p w:rsidR="00AD426A"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Controladores estables e inestables para sistemas lineales</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Acciones óptimas incorrectas en el modelo con información parcial</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Medidas de ocupación y estrategias estacionarias</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Optimación restringida y el principio de Bellman</w:t>
      </w:r>
    </w:p>
    <w:p w:rsidR="002B6406" w:rsidRPr="00AD426A" w:rsidRDefault="00AD426A" w:rsidP="00437481">
      <w:pPr>
        <w:numPr>
          <w:ilvl w:val="0"/>
          <w:numId w:val="3"/>
        </w:numPr>
        <w:jc w:val="both"/>
        <w:rPr>
          <w:rFonts w:ascii="Times New Roman" w:hAnsi="Times New Roman"/>
          <w:sz w:val="24"/>
          <w:szCs w:val="24"/>
        </w:rPr>
      </w:pPr>
      <w:r w:rsidRPr="00AD426A">
        <w:rPr>
          <w:rFonts w:ascii="Times New Roman" w:hAnsi="Times New Roman"/>
          <w:sz w:val="24"/>
          <w:szCs w:val="24"/>
        </w:rPr>
        <w:t>Optimación restringida y multiplicadores de Lagrange</w:t>
      </w:r>
    </w:p>
    <w:p w:rsidR="00B44E8E" w:rsidRPr="00B44E8E" w:rsidRDefault="00AD426A" w:rsidP="00437481">
      <w:pPr>
        <w:numPr>
          <w:ilvl w:val="0"/>
          <w:numId w:val="3"/>
        </w:numPr>
        <w:jc w:val="both"/>
        <w:rPr>
          <w:rFonts w:ascii="Times New Roman" w:hAnsi="Times New Roman"/>
          <w:sz w:val="24"/>
          <w:szCs w:val="24"/>
        </w:rPr>
      </w:pPr>
      <w:r w:rsidRPr="00B44E8E">
        <w:rPr>
          <w:rFonts w:ascii="Times New Roman" w:hAnsi="Times New Roman"/>
          <w:sz w:val="24"/>
          <w:szCs w:val="24"/>
        </w:rPr>
        <w:t>Optimaci</w:t>
      </w:r>
      <w:r w:rsidR="00B44E8E" w:rsidRPr="00B44E8E">
        <w:rPr>
          <w:rFonts w:ascii="Times New Roman" w:hAnsi="Times New Roman"/>
          <w:sz w:val="24"/>
          <w:szCs w:val="24"/>
        </w:rPr>
        <w:t>ón restringida: soluciones múltiples</w:t>
      </w:r>
    </w:p>
    <w:p w:rsidR="00B44E8E" w:rsidRPr="00B44E8E" w:rsidRDefault="00B44E8E" w:rsidP="00437481">
      <w:pPr>
        <w:numPr>
          <w:ilvl w:val="0"/>
          <w:numId w:val="3"/>
        </w:numPr>
        <w:jc w:val="both"/>
        <w:rPr>
          <w:rFonts w:ascii="Times New Roman" w:hAnsi="Times New Roman"/>
          <w:sz w:val="24"/>
          <w:szCs w:val="24"/>
        </w:rPr>
      </w:pPr>
      <w:r w:rsidRPr="00B44E8E">
        <w:rPr>
          <w:rFonts w:ascii="Times New Roman" w:hAnsi="Times New Roman"/>
          <w:sz w:val="24"/>
          <w:szCs w:val="24"/>
        </w:rPr>
        <w:t>Pérdida descontada ponderada y (N,∞)- selector</w:t>
      </w:r>
      <w:r>
        <w:rPr>
          <w:rFonts w:ascii="Times New Roman" w:hAnsi="Times New Roman"/>
          <w:sz w:val="24"/>
          <w:szCs w:val="24"/>
        </w:rPr>
        <w:t>es</w:t>
      </w:r>
      <w:r w:rsidRPr="00B44E8E">
        <w:rPr>
          <w:rFonts w:ascii="Times New Roman" w:hAnsi="Times New Roman"/>
          <w:sz w:val="24"/>
          <w:szCs w:val="24"/>
        </w:rPr>
        <w:t xml:space="preserve"> esta</w:t>
      </w:r>
      <w:r>
        <w:rPr>
          <w:rFonts w:ascii="Times New Roman" w:hAnsi="Times New Roman"/>
          <w:sz w:val="24"/>
          <w:szCs w:val="24"/>
        </w:rPr>
        <w:t>c</w:t>
      </w:r>
      <w:r w:rsidRPr="00B44E8E">
        <w:rPr>
          <w:rFonts w:ascii="Times New Roman" w:hAnsi="Times New Roman"/>
          <w:sz w:val="24"/>
          <w:szCs w:val="24"/>
        </w:rPr>
        <w:t>ionarios</w:t>
      </w:r>
    </w:p>
    <w:p w:rsidR="002B6406" w:rsidRPr="00B44E8E" w:rsidRDefault="00B44E8E" w:rsidP="00437481">
      <w:pPr>
        <w:numPr>
          <w:ilvl w:val="0"/>
          <w:numId w:val="3"/>
        </w:numPr>
        <w:jc w:val="both"/>
        <w:rPr>
          <w:rFonts w:ascii="Times New Roman" w:hAnsi="Times New Roman"/>
          <w:sz w:val="24"/>
          <w:szCs w:val="24"/>
          <w:lang w:val="en-US"/>
        </w:rPr>
      </w:pPr>
      <w:r>
        <w:rPr>
          <w:rFonts w:ascii="Times New Roman" w:hAnsi="Times New Roman"/>
          <w:sz w:val="24"/>
          <w:szCs w:val="24"/>
        </w:rPr>
        <w:t>Descuento no constante</w:t>
      </w:r>
    </w:p>
    <w:p w:rsidR="002B6406" w:rsidRPr="00B44E8E" w:rsidRDefault="00B44E8E" w:rsidP="00437481">
      <w:pPr>
        <w:numPr>
          <w:ilvl w:val="0"/>
          <w:numId w:val="3"/>
        </w:numPr>
        <w:jc w:val="both"/>
        <w:rPr>
          <w:rFonts w:ascii="Times New Roman" w:hAnsi="Times New Roman"/>
          <w:sz w:val="24"/>
          <w:szCs w:val="24"/>
        </w:rPr>
      </w:pPr>
      <w:r w:rsidRPr="00B44E8E">
        <w:rPr>
          <w:rFonts w:ascii="Times New Roman" w:hAnsi="Times New Roman"/>
          <w:sz w:val="24"/>
          <w:szCs w:val="24"/>
        </w:rPr>
        <w:t xml:space="preserve">La estrategia </w:t>
      </w:r>
      <w:r>
        <w:rPr>
          <w:rFonts w:ascii="Times New Roman" w:hAnsi="Times New Roman"/>
          <w:sz w:val="24"/>
          <w:szCs w:val="24"/>
        </w:rPr>
        <w:t>ó</w:t>
      </w:r>
      <w:r w:rsidRPr="00B44E8E">
        <w:rPr>
          <w:rFonts w:ascii="Times New Roman" w:hAnsi="Times New Roman"/>
          <w:sz w:val="24"/>
          <w:szCs w:val="24"/>
        </w:rPr>
        <w:t>ptima próxima o cercana no es Blackwell</w:t>
      </w:r>
      <w:r>
        <w:rPr>
          <w:rFonts w:ascii="Times New Roman" w:hAnsi="Times New Roman"/>
          <w:sz w:val="24"/>
          <w:szCs w:val="24"/>
        </w:rPr>
        <w:t>-óptima</w:t>
      </w:r>
      <w:r w:rsidRPr="00B44E8E">
        <w:rPr>
          <w:rFonts w:ascii="Times New Roman" w:hAnsi="Times New Roman"/>
          <w:sz w:val="24"/>
          <w:szCs w:val="24"/>
        </w:rPr>
        <w:t>.</w:t>
      </w:r>
    </w:p>
    <w:p w:rsidR="002B6406" w:rsidRPr="00B44E8E" w:rsidRDefault="00B44E8E" w:rsidP="00437481">
      <w:pPr>
        <w:numPr>
          <w:ilvl w:val="0"/>
          <w:numId w:val="3"/>
        </w:numPr>
        <w:jc w:val="both"/>
        <w:rPr>
          <w:rFonts w:ascii="Times New Roman" w:hAnsi="Times New Roman"/>
          <w:sz w:val="24"/>
          <w:szCs w:val="24"/>
        </w:rPr>
      </w:pPr>
      <w:r w:rsidRPr="00B44E8E">
        <w:rPr>
          <w:rFonts w:ascii="Times New Roman" w:hAnsi="Times New Roman"/>
          <w:sz w:val="24"/>
          <w:szCs w:val="24"/>
        </w:rPr>
        <w:t>Estrategias optima-</w:t>
      </w:r>
      <w:r w:rsidR="002B6406" w:rsidRPr="00B44E8E">
        <w:rPr>
          <w:rFonts w:ascii="Times New Roman" w:hAnsi="Times New Roman"/>
          <w:sz w:val="24"/>
          <w:szCs w:val="24"/>
        </w:rPr>
        <w:t xml:space="preserve">Blackwell </w:t>
      </w:r>
      <w:r w:rsidRPr="00B44E8E">
        <w:rPr>
          <w:rFonts w:ascii="Times New Roman" w:hAnsi="Times New Roman"/>
          <w:sz w:val="24"/>
          <w:szCs w:val="24"/>
        </w:rPr>
        <w:t xml:space="preserve">y </w:t>
      </w:r>
      <w:r>
        <w:rPr>
          <w:rFonts w:ascii="Times New Roman" w:hAnsi="Times New Roman"/>
          <w:sz w:val="24"/>
          <w:szCs w:val="24"/>
        </w:rPr>
        <w:t>p</w:t>
      </w:r>
      <w:r w:rsidRPr="00B44E8E">
        <w:rPr>
          <w:rFonts w:ascii="Times New Roman" w:hAnsi="Times New Roman"/>
          <w:sz w:val="24"/>
          <w:szCs w:val="24"/>
        </w:rPr>
        <w:t>érdida de oportunidad</w:t>
      </w:r>
    </w:p>
    <w:p w:rsidR="002B6406" w:rsidRPr="00B44E8E" w:rsidRDefault="00B44E8E" w:rsidP="00437481">
      <w:pPr>
        <w:numPr>
          <w:ilvl w:val="0"/>
          <w:numId w:val="3"/>
        </w:numPr>
        <w:jc w:val="both"/>
        <w:rPr>
          <w:rFonts w:ascii="Times New Roman" w:hAnsi="Times New Roman"/>
          <w:sz w:val="24"/>
          <w:szCs w:val="24"/>
        </w:rPr>
      </w:pPr>
      <w:r w:rsidRPr="00B44E8E">
        <w:rPr>
          <w:rFonts w:ascii="Times New Roman" w:hAnsi="Times New Roman"/>
          <w:sz w:val="24"/>
          <w:szCs w:val="24"/>
        </w:rPr>
        <w:t>Estrategias optima-</w:t>
      </w:r>
      <w:r w:rsidR="002B6406" w:rsidRPr="00B44E8E">
        <w:rPr>
          <w:rFonts w:ascii="Times New Roman" w:hAnsi="Times New Roman"/>
          <w:sz w:val="24"/>
          <w:szCs w:val="24"/>
        </w:rPr>
        <w:t xml:space="preserve">Blackwell </w:t>
      </w:r>
      <w:r w:rsidRPr="00B44E8E">
        <w:rPr>
          <w:rFonts w:ascii="Times New Roman" w:hAnsi="Times New Roman"/>
          <w:sz w:val="24"/>
          <w:szCs w:val="24"/>
        </w:rPr>
        <w:t>y óptimas-n descuento</w:t>
      </w:r>
    </w:p>
    <w:p w:rsidR="002B6406" w:rsidRPr="00B44E8E" w:rsidRDefault="002B6406" w:rsidP="00437481">
      <w:pPr>
        <w:numPr>
          <w:ilvl w:val="0"/>
          <w:numId w:val="3"/>
        </w:numPr>
        <w:jc w:val="both"/>
        <w:rPr>
          <w:rFonts w:ascii="Times New Roman" w:hAnsi="Times New Roman"/>
          <w:sz w:val="24"/>
          <w:szCs w:val="24"/>
        </w:rPr>
      </w:pPr>
      <w:r w:rsidRPr="00B44E8E">
        <w:rPr>
          <w:rFonts w:ascii="Times New Roman" w:hAnsi="Times New Roman"/>
          <w:sz w:val="24"/>
          <w:szCs w:val="24"/>
        </w:rPr>
        <w:t>N</w:t>
      </w:r>
      <w:r w:rsidR="00B44E8E">
        <w:rPr>
          <w:rFonts w:ascii="Times New Roman" w:hAnsi="Times New Roman"/>
          <w:sz w:val="24"/>
          <w:szCs w:val="24"/>
        </w:rPr>
        <w:t>i</w:t>
      </w:r>
      <w:r w:rsidR="00B44E8E" w:rsidRPr="00B44E8E">
        <w:rPr>
          <w:rFonts w:ascii="Times New Roman" w:hAnsi="Times New Roman"/>
          <w:sz w:val="24"/>
          <w:szCs w:val="24"/>
        </w:rPr>
        <w:t>ngunas estrategias óptimas-</w:t>
      </w:r>
      <w:r w:rsidRPr="00B44E8E">
        <w:rPr>
          <w:rFonts w:ascii="Times New Roman" w:hAnsi="Times New Roman"/>
          <w:sz w:val="24"/>
          <w:szCs w:val="24"/>
        </w:rPr>
        <w:t xml:space="preserve">Blackwell (Maitra) </w:t>
      </w:r>
    </w:p>
    <w:p w:rsidR="002B6406" w:rsidRPr="00B44E8E" w:rsidRDefault="00B44E8E" w:rsidP="00437481">
      <w:pPr>
        <w:numPr>
          <w:ilvl w:val="0"/>
          <w:numId w:val="3"/>
        </w:numPr>
        <w:jc w:val="both"/>
        <w:rPr>
          <w:rFonts w:ascii="Times New Roman" w:hAnsi="Times New Roman"/>
          <w:sz w:val="24"/>
          <w:szCs w:val="24"/>
        </w:rPr>
      </w:pPr>
      <w:r w:rsidRPr="00B44E8E">
        <w:rPr>
          <w:rFonts w:ascii="Times New Roman" w:hAnsi="Times New Roman"/>
          <w:sz w:val="24"/>
          <w:szCs w:val="24"/>
        </w:rPr>
        <w:t xml:space="preserve">Estrategias óptimas cuando </w:t>
      </w:r>
      <w:r w:rsidR="002B6406">
        <w:rPr>
          <w:rFonts w:ascii="Times New Roman" w:hAnsi="Times New Roman"/>
          <w:sz w:val="24"/>
          <w:szCs w:val="24"/>
          <w:lang w:val="en-US"/>
        </w:rPr>
        <w:t>β</w:t>
      </w:r>
      <w:r w:rsidR="002B6406" w:rsidRPr="00B44E8E">
        <w:rPr>
          <w:rFonts w:ascii="Times New Roman" w:hAnsi="Times New Roman"/>
          <w:sz w:val="24"/>
          <w:szCs w:val="24"/>
        </w:rPr>
        <w:t>→</w:t>
      </w:r>
      <w:r w:rsidR="000F59D2" w:rsidRPr="00B44E8E">
        <w:rPr>
          <w:rFonts w:ascii="Times New Roman" w:hAnsi="Times New Roman"/>
          <w:sz w:val="24"/>
          <w:szCs w:val="24"/>
        </w:rPr>
        <w:t xml:space="preserve"> 1 </w:t>
      </w:r>
      <w:r w:rsidRPr="00B44E8E">
        <w:rPr>
          <w:rFonts w:ascii="Times New Roman" w:hAnsi="Times New Roman"/>
          <w:sz w:val="24"/>
          <w:szCs w:val="24"/>
        </w:rPr>
        <w:t>y el proceso de decisi</w:t>
      </w:r>
      <w:r>
        <w:rPr>
          <w:rFonts w:ascii="Times New Roman" w:hAnsi="Times New Roman"/>
          <w:sz w:val="24"/>
          <w:szCs w:val="24"/>
        </w:rPr>
        <w:t>ó</w:t>
      </w:r>
      <w:r w:rsidRPr="00B44E8E">
        <w:rPr>
          <w:rFonts w:ascii="Times New Roman" w:hAnsi="Times New Roman"/>
          <w:sz w:val="24"/>
          <w:szCs w:val="24"/>
        </w:rPr>
        <w:t>n markoviano con p</w:t>
      </w:r>
      <w:r>
        <w:rPr>
          <w:rFonts w:ascii="Times New Roman" w:hAnsi="Times New Roman"/>
          <w:sz w:val="24"/>
          <w:szCs w:val="24"/>
        </w:rPr>
        <w:t>érdida media I</w:t>
      </w:r>
    </w:p>
    <w:p w:rsidR="00B44E8E" w:rsidRPr="00B44E8E" w:rsidRDefault="00B44E8E" w:rsidP="00B44E8E">
      <w:pPr>
        <w:numPr>
          <w:ilvl w:val="0"/>
          <w:numId w:val="3"/>
        </w:numPr>
        <w:jc w:val="both"/>
        <w:rPr>
          <w:rFonts w:ascii="Times New Roman" w:hAnsi="Times New Roman"/>
          <w:sz w:val="24"/>
          <w:szCs w:val="24"/>
        </w:rPr>
      </w:pPr>
      <w:r w:rsidRPr="00B44E8E">
        <w:rPr>
          <w:rFonts w:ascii="Times New Roman" w:hAnsi="Times New Roman"/>
          <w:sz w:val="24"/>
          <w:szCs w:val="24"/>
        </w:rPr>
        <w:t xml:space="preserve">Estrategias óptimas cuando </w:t>
      </w:r>
      <w:r>
        <w:rPr>
          <w:rFonts w:ascii="Times New Roman" w:hAnsi="Times New Roman"/>
          <w:sz w:val="24"/>
          <w:szCs w:val="24"/>
          <w:lang w:val="en-US"/>
        </w:rPr>
        <w:t>β</w:t>
      </w:r>
      <w:r w:rsidRPr="00B44E8E">
        <w:rPr>
          <w:rFonts w:ascii="Times New Roman" w:hAnsi="Times New Roman"/>
          <w:sz w:val="24"/>
          <w:szCs w:val="24"/>
        </w:rPr>
        <w:t>→ 1 y el proceso de decisi</w:t>
      </w:r>
      <w:r>
        <w:rPr>
          <w:rFonts w:ascii="Times New Roman" w:hAnsi="Times New Roman"/>
          <w:sz w:val="24"/>
          <w:szCs w:val="24"/>
        </w:rPr>
        <w:t>ó</w:t>
      </w:r>
      <w:r w:rsidRPr="00B44E8E">
        <w:rPr>
          <w:rFonts w:ascii="Times New Roman" w:hAnsi="Times New Roman"/>
          <w:sz w:val="24"/>
          <w:szCs w:val="24"/>
        </w:rPr>
        <w:t>n markoviano con p</w:t>
      </w:r>
      <w:r>
        <w:rPr>
          <w:rFonts w:ascii="Times New Roman" w:hAnsi="Times New Roman"/>
          <w:sz w:val="24"/>
          <w:szCs w:val="24"/>
        </w:rPr>
        <w:t>érdida media II</w:t>
      </w:r>
    </w:p>
    <w:p w:rsidR="00C030F4" w:rsidRPr="00B44E8E" w:rsidRDefault="00C030F4" w:rsidP="00C030F4">
      <w:pPr>
        <w:pStyle w:val="Sinespaciado"/>
        <w:rPr>
          <w:rFonts w:ascii="Times New Roman" w:hAnsi="Times New Roman"/>
          <w:sz w:val="24"/>
          <w:szCs w:val="24"/>
        </w:rPr>
      </w:pPr>
    </w:p>
    <w:p w:rsidR="001A6BB3" w:rsidRPr="00E4551E" w:rsidRDefault="001A6BB3" w:rsidP="001A6BB3">
      <w:pPr>
        <w:pStyle w:val="Sinespaciado"/>
        <w:rPr>
          <w:rFonts w:ascii="Times New Roman" w:hAnsi="Times New Roman"/>
          <w:b/>
          <w:sz w:val="24"/>
          <w:szCs w:val="24"/>
        </w:rPr>
      </w:pPr>
      <w:r w:rsidRPr="001A6BB3">
        <w:rPr>
          <w:rFonts w:ascii="Times New Roman" w:hAnsi="Times New Roman"/>
          <w:b/>
          <w:sz w:val="24"/>
          <w:szCs w:val="24"/>
        </w:rPr>
        <w:t>Capítulo 4:</w:t>
      </w:r>
      <w:r w:rsidRPr="00E4551E">
        <w:rPr>
          <w:rFonts w:ascii="Times New Roman" w:hAnsi="Times New Roman"/>
          <w:sz w:val="24"/>
          <w:szCs w:val="24"/>
        </w:rPr>
        <w:t xml:space="preserve"> </w:t>
      </w:r>
      <w:r w:rsidRPr="00E4551E">
        <w:rPr>
          <w:rFonts w:ascii="Times New Roman" w:hAnsi="Times New Roman"/>
          <w:b/>
          <w:sz w:val="24"/>
          <w:szCs w:val="24"/>
        </w:rPr>
        <w:t>Modelos hom</w:t>
      </w:r>
      <w:r>
        <w:rPr>
          <w:rFonts w:ascii="Times New Roman" w:hAnsi="Times New Roman"/>
          <w:b/>
          <w:sz w:val="24"/>
          <w:szCs w:val="24"/>
        </w:rPr>
        <w:t>o</w:t>
      </w:r>
      <w:r w:rsidRPr="00E4551E">
        <w:rPr>
          <w:rFonts w:ascii="Times New Roman" w:hAnsi="Times New Roman"/>
          <w:b/>
          <w:sz w:val="24"/>
          <w:szCs w:val="24"/>
        </w:rPr>
        <w:t>g</w:t>
      </w:r>
      <w:r>
        <w:rPr>
          <w:rFonts w:ascii="Times New Roman" w:hAnsi="Times New Roman"/>
          <w:b/>
          <w:sz w:val="24"/>
          <w:szCs w:val="24"/>
        </w:rPr>
        <w:t>é</w:t>
      </w:r>
      <w:r w:rsidRPr="00E4551E">
        <w:rPr>
          <w:rFonts w:ascii="Times New Roman" w:hAnsi="Times New Roman"/>
          <w:b/>
          <w:sz w:val="24"/>
          <w:szCs w:val="24"/>
        </w:rPr>
        <w:t xml:space="preserve">neos de horizonte infinito: Pérdida </w:t>
      </w:r>
      <w:r>
        <w:rPr>
          <w:rFonts w:ascii="Times New Roman" w:hAnsi="Times New Roman"/>
          <w:b/>
          <w:sz w:val="24"/>
          <w:szCs w:val="24"/>
        </w:rPr>
        <w:t>media y otros criterios</w:t>
      </w:r>
      <w:r w:rsidRPr="00E4551E">
        <w:rPr>
          <w:rFonts w:ascii="Times New Roman" w:hAnsi="Times New Roman"/>
          <w:b/>
          <w:sz w:val="24"/>
          <w:szCs w:val="24"/>
        </w:rPr>
        <w:t xml:space="preserve"> (pá</w:t>
      </w:r>
      <w:r>
        <w:rPr>
          <w:rFonts w:ascii="Times New Roman" w:hAnsi="Times New Roman"/>
          <w:b/>
          <w:sz w:val="24"/>
          <w:szCs w:val="24"/>
        </w:rPr>
        <w:t>g</w:t>
      </w:r>
      <w:r w:rsidRPr="00E4551E">
        <w:rPr>
          <w:rFonts w:ascii="Times New Roman" w:hAnsi="Times New Roman"/>
          <w:b/>
          <w:sz w:val="24"/>
          <w:szCs w:val="24"/>
        </w:rPr>
        <w:t>inas</w:t>
      </w:r>
      <w:r>
        <w:rPr>
          <w:rFonts w:ascii="Times New Roman" w:hAnsi="Times New Roman"/>
          <w:b/>
          <w:sz w:val="24"/>
          <w:szCs w:val="24"/>
        </w:rPr>
        <w:t xml:space="preserve"> 177</w:t>
      </w:r>
      <w:r w:rsidRPr="00E4551E">
        <w:rPr>
          <w:rFonts w:ascii="Times New Roman" w:hAnsi="Times New Roman"/>
          <w:b/>
          <w:sz w:val="24"/>
          <w:szCs w:val="24"/>
        </w:rPr>
        <w:t>-</w:t>
      </w:r>
      <w:r>
        <w:rPr>
          <w:rFonts w:ascii="Times New Roman" w:hAnsi="Times New Roman"/>
          <w:b/>
          <w:sz w:val="24"/>
          <w:szCs w:val="24"/>
        </w:rPr>
        <w:t>252</w:t>
      </w:r>
      <w:r w:rsidRPr="00E4551E">
        <w:rPr>
          <w:rFonts w:ascii="Times New Roman" w:hAnsi="Times New Roman"/>
          <w:b/>
          <w:sz w:val="24"/>
          <w:szCs w:val="24"/>
        </w:rPr>
        <w:t>)</w:t>
      </w:r>
    </w:p>
    <w:p w:rsidR="003A0F19" w:rsidRDefault="003A0F19" w:rsidP="000F59D2">
      <w:pPr>
        <w:jc w:val="both"/>
        <w:rPr>
          <w:rFonts w:ascii="Times New Roman" w:hAnsi="Times New Roman"/>
          <w:sz w:val="24"/>
          <w:szCs w:val="24"/>
        </w:rPr>
      </w:pPr>
    </w:p>
    <w:p w:rsidR="0084440B" w:rsidRDefault="00B44E8E" w:rsidP="000F59D2">
      <w:pPr>
        <w:jc w:val="both"/>
        <w:rPr>
          <w:rFonts w:ascii="Times New Roman" w:hAnsi="Times New Roman"/>
          <w:sz w:val="24"/>
          <w:szCs w:val="24"/>
        </w:rPr>
      </w:pPr>
      <w:r>
        <w:rPr>
          <w:rFonts w:ascii="Times New Roman" w:hAnsi="Times New Roman"/>
          <w:sz w:val="24"/>
          <w:szCs w:val="24"/>
        </w:rPr>
        <w:t>Bajo condiciones más generales, los problemas de optimación, con pérdida media (u otros criterios), del funcional realizable están bien definidos, por ejemplo, si la función de pérdida c está acotada inferiormente. En este contexto, tales estrategias se dicen AC-óptimas</w:t>
      </w:r>
      <w:r w:rsidR="0084440B">
        <w:rPr>
          <w:rFonts w:ascii="Times New Roman" w:hAnsi="Times New Roman"/>
          <w:sz w:val="24"/>
          <w:szCs w:val="24"/>
        </w:rPr>
        <w:t xml:space="preserve">, es decir, óptimas de coste medio. Si el modelo es finito, entonces existe un selector estacionario AC-óptimo. La situación llega a ser más complicada si bien el </w:t>
      </w:r>
      <w:r w:rsidR="0084440B">
        <w:rPr>
          <w:rFonts w:ascii="Times New Roman" w:hAnsi="Times New Roman"/>
          <w:sz w:val="24"/>
          <w:szCs w:val="24"/>
        </w:rPr>
        <w:lastRenderedPageBreak/>
        <w:t xml:space="preserve">espacio X o bien el espacio A no son finitos. La programación dinámica es muy adecuada para este problema. </w:t>
      </w:r>
    </w:p>
    <w:p w:rsidR="00B44E8E" w:rsidRPr="00B44E8E" w:rsidRDefault="0084440B" w:rsidP="000F59D2">
      <w:pPr>
        <w:jc w:val="both"/>
        <w:rPr>
          <w:rFonts w:ascii="Times New Roman" w:hAnsi="Times New Roman"/>
          <w:sz w:val="24"/>
          <w:szCs w:val="24"/>
        </w:rPr>
      </w:pPr>
      <w:r>
        <w:rPr>
          <w:rFonts w:ascii="Times New Roman" w:hAnsi="Times New Roman"/>
          <w:sz w:val="24"/>
          <w:szCs w:val="24"/>
        </w:rPr>
        <w:t>Algunas estrategias Markov y semi-Markov se consideran en el contexto del criterio AC-óptimo</w:t>
      </w:r>
      <w:r w:rsidR="00A64EA3">
        <w:rPr>
          <w:rFonts w:ascii="Times New Roman" w:hAnsi="Times New Roman"/>
          <w:sz w:val="24"/>
          <w:szCs w:val="24"/>
        </w:rPr>
        <w:t>...</w:t>
      </w:r>
      <w:r w:rsidR="00B44E8E">
        <w:rPr>
          <w:rFonts w:ascii="Times New Roman" w:hAnsi="Times New Roman"/>
          <w:sz w:val="24"/>
          <w:szCs w:val="24"/>
        </w:rPr>
        <w:t xml:space="preserve">    </w:t>
      </w:r>
    </w:p>
    <w:p w:rsidR="0084440B" w:rsidRPr="0084440B" w:rsidRDefault="0084440B" w:rsidP="009C4BF4">
      <w:pPr>
        <w:pStyle w:val="Sinespaciado"/>
        <w:jc w:val="both"/>
        <w:rPr>
          <w:rFonts w:ascii="Times New Roman" w:hAnsi="Times New Roman"/>
          <w:sz w:val="24"/>
          <w:szCs w:val="24"/>
        </w:rPr>
      </w:pPr>
      <w:r w:rsidRPr="0084440B">
        <w:rPr>
          <w:rFonts w:ascii="Times New Roman" w:hAnsi="Times New Roman"/>
          <w:sz w:val="24"/>
          <w:szCs w:val="24"/>
        </w:rPr>
        <w:t>En este capítulo cuatro, una elecci</w:t>
      </w:r>
      <w:r>
        <w:rPr>
          <w:rFonts w:ascii="Times New Roman" w:hAnsi="Times New Roman"/>
          <w:sz w:val="24"/>
          <w:szCs w:val="24"/>
        </w:rPr>
        <w:t>ón interesante y fascinante se analiza. En particular 31 ejemplos se examinan con los anteriores criterios.</w:t>
      </w:r>
    </w:p>
    <w:p w:rsidR="0084440B" w:rsidRDefault="0084440B" w:rsidP="000F59D2">
      <w:pPr>
        <w:jc w:val="both"/>
        <w:rPr>
          <w:rFonts w:ascii="Times New Roman" w:hAnsi="Times New Roman"/>
          <w:sz w:val="24"/>
          <w:szCs w:val="24"/>
          <w:lang w:val="en-US"/>
        </w:rPr>
      </w:pPr>
    </w:p>
    <w:p w:rsidR="000F59D2" w:rsidRPr="0084440B" w:rsidRDefault="0084440B" w:rsidP="000F59D2">
      <w:pPr>
        <w:jc w:val="both"/>
        <w:rPr>
          <w:rFonts w:ascii="Times New Roman" w:hAnsi="Times New Roman"/>
          <w:sz w:val="24"/>
          <w:szCs w:val="24"/>
        </w:rPr>
      </w:pPr>
      <w:r w:rsidRPr="0084440B">
        <w:rPr>
          <w:rFonts w:ascii="Times New Roman" w:hAnsi="Times New Roman"/>
          <w:sz w:val="24"/>
          <w:szCs w:val="24"/>
        </w:rPr>
        <w:t>Los ejemplos son los siguientes:</w:t>
      </w:r>
    </w:p>
    <w:p w:rsidR="000F59D2" w:rsidRPr="0084440B" w:rsidRDefault="0084440B" w:rsidP="000F59D2">
      <w:pPr>
        <w:numPr>
          <w:ilvl w:val="0"/>
          <w:numId w:val="4"/>
        </w:numPr>
        <w:jc w:val="both"/>
        <w:rPr>
          <w:rFonts w:ascii="Times New Roman" w:hAnsi="Times New Roman"/>
          <w:sz w:val="24"/>
          <w:szCs w:val="24"/>
        </w:rPr>
      </w:pPr>
      <w:r w:rsidRPr="0084440B">
        <w:rPr>
          <w:rFonts w:ascii="Times New Roman" w:hAnsi="Times New Roman"/>
          <w:sz w:val="24"/>
          <w:szCs w:val="24"/>
        </w:rPr>
        <w:t>¿Por qué limsup?</w:t>
      </w:r>
    </w:p>
    <w:p w:rsidR="000F59D2" w:rsidRPr="0084440B" w:rsidRDefault="0084440B" w:rsidP="000F59D2">
      <w:pPr>
        <w:numPr>
          <w:ilvl w:val="0"/>
          <w:numId w:val="4"/>
        </w:numPr>
        <w:jc w:val="both"/>
        <w:rPr>
          <w:rFonts w:ascii="Times New Roman" w:hAnsi="Times New Roman"/>
          <w:sz w:val="24"/>
          <w:szCs w:val="24"/>
        </w:rPr>
      </w:pPr>
      <w:r w:rsidRPr="0084440B">
        <w:rPr>
          <w:rFonts w:ascii="Times New Roman" w:hAnsi="Times New Roman"/>
          <w:sz w:val="24"/>
          <w:szCs w:val="24"/>
        </w:rPr>
        <w:t xml:space="preserve">Estrategias no canónicas </w:t>
      </w:r>
      <w:r w:rsidR="000F59D2" w:rsidRPr="0084440B">
        <w:rPr>
          <w:rFonts w:ascii="Times New Roman" w:hAnsi="Times New Roman"/>
          <w:sz w:val="24"/>
          <w:szCs w:val="24"/>
        </w:rPr>
        <w:t>AC-</w:t>
      </w:r>
      <w:r w:rsidRPr="0084440B">
        <w:rPr>
          <w:rFonts w:ascii="Times New Roman" w:hAnsi="Times New Roman"/>
          <w:sz w:val="24"/>
          <w:szCs w:val="24"/>
        </w:rPr>
        <w:t>óptimas</w:t>
      </w:r>
    </w:p>
    <w:p w:rsidR="000F59D2" w:rsidRPr="0084440B" w:rsidRDefault="0084440B" w:rsidP="000F59D2">
      <w:pPr>
        <w:numPr>
          <w:ilvl w:val="0"/>
          <w:numId w:val="4"/>
        </w:numPr>
        <w:jc w:val="both"/>
        <w:rPr>
          <w:rFonts w:ascii="Times New Roman" w:hAnsi="Times New Roman"/>
          <w:sz w:val="24"/>
          <w:szCs w:val="24"/>
        </w:rPr>
      </w:pPr>
      <w:r w:rsidRPr="0084440B">
        <w:rPr>
          <w:rFonts w:ascii="Times New Roman" w:hAnsi="Times New Roman"/>
          <w:sz w:val="24"/>
          <w:szCs w:val="24"/>
        </w:rPr>
        <w:t>Ternas canónicas y ecuaciones canónicas</w:t>
      </w:r>
    </w:p>
    <w:p w:rsidR="000F59D2" w:rsidRPr="0084440B" w:rsidRDefault="0084440B" w:rsidP="000F59D2">
      <w:pPr>
        <w:numPr>
          <w:ilvl w:val="0"/>
          <w:numId w:val="4"/>
        </w:numPr>
        <w:jc w:val="both"/>
        <w:rPr>
          <w:rFonts w:ascii="Times New Roman" w:hAnsi="Times New Roman"/>
          <w:sz w:val="24"/>
          <w:szCs w:val="24"/>
        </w:rPr>
      </w:pPr>
      <w:r w:rsidRPr="0084440B">
        <w:rPr>
          <w:rFonts w:ascii="Times New Roman" w:hAnsi="Times New Roman"/>
          <w:sz w:val="24"/>
          <w:szCs w:val="24"/>
        </w:rPr>
        <w:t>Soluciones múltiples a las ecuaciones canónicas en modelos finitos</w:t>
      </w:r>
    </w:p>
    <w:p w:rsidR="000F59D2" w:rsidRPr="0084440B" w:rsidRDefault="000F59D2" w:rsidP="000F59D2">
      <w:pPr>
        <w:numPr>
          <w:ilvl w:val="0"/>
          <w:numId w:val="4"/>
        </w:numPr>
        <w:jc w:val="both"/>
        <w:rPr>
          <w:rFonts w:ascii="Times New Roman" w:hAnsi="Times New Roman"/>
          <w:sz w:val="24"/>
          <w:szCs w:val="24"/>
        </w:rPr>
      </w:pPr>
      <w:r w:rsidRPr="0084440B">
        <w:rPr>
          <w:rFonts w:ascii="Times New Roman" w:hAnsi="Times New Roman"/>
          <w:sz w:val="24"/>
          <w:szCs w:val="24"/>
        </w:rPr>
        <w:t>N</w:t>
      </w:r>
      <w:r w:rsidR="0084440B" w:rsidRPr="0084440B">
        <w:rPr>
          <w:rFonts w:ascii="Times New Roman" w:hAnsi="Times New Roman"/>
          <w:sz w:val="24"/>
          <w:szCs w:val="24"/>
        </w:rPr>
        <w:t>ingunas estrategias AC-ó</w:t>
      </w:r>
      <w:r w:rsidRPr="0084440B">
        <w:rPr>
          <w:rFonts w:ascii="Times New Roman" w:hAnsi="Times New Roman"/>
          <w:sz w:val="24"/>
          <w:szCs w:val="24"/>
        </w:rPr>
        <w:t>ptima</w:t>
      </w:r>
      <w:r w:rsidR="0084440B" w:rsidRPr="0084440B">
        <w:rPr>
          <w:rFonts w:ascii="Times New Roman" w:hAnsi="Times New Roman"/>
          <w:sz w:val="24"/>
          <w:szCs w:val="24"/>
        </w:rPr>
        <w:t>s</w:t>
      </w:r>
    </w:p>
    <w:p w:rsidR="000F59D2" w:rsidRPr="0084440B" w:rsidRDefault="0084440B" w:rsidP="000F59D2">
      <w:pPr>
        <w:numPr>
          <w:ilvl w:val="0"/>
          <w:numId w:val="4"/>
        </w:numPr>
        <w:jc w:val="both"/>
        <w:rPr>
          <w:rFonts w:ascii="Times New Roman" w:hAnsi="Times New Roman"/>
          <w:sz w:val="24"/>
          <w:szCs w:val="24"/>
        </w:rPr>
      </w:pPr>
      <w:r w:rsidRPr="0084440B">
        <w:rPr>
          <w:rFonts w:ascii="Times New Roman" w:hAnsi="Times New Roman"/>
          <w:sz w:val="24"/>
          <w:szCs w:val="24"/>
        </w:rPr>
        <w:t>Ecuaciones canónicas sin soluciones: espacio de acciones finito</w:t>
      </w:r>
    </w:p>
    <w:p w:rsidR="000F59D2" w:rsidRPr="0084440B" w:rsidRDefault="000F59D2" w:rsidP="000F59D2">
      <w:pPr>
        <w:numPr>
          <w:ilvl w:val="0"/>
          <w:numId w:val="4"/>
        </w:numPr>
        <w:jc w:val="both"/>
        <w:rPr>
          <w:rFonts w:ascii="Times New Roman" w:hAnsi="Times New Roman"/>
          <w:sz w:val="24"/>
          <w:szCs w:val="24"/>
        </w:rPr>
      </w:pPr>
      <w:r w:rsidRPr="0084440B">
        <w:rPr>
          <w:rFonts w:ascii="Times New Roman" w:hAnsi="Times New Roman"/>
          <w:sz w:val="24"/>
          <w:szCs w:val="24"/>
        </w:rPr>
        <w:t>N</w:t>
      </w:r>
      <w:r w:rsidR="0084440B" w:rsidRPr="0084440B">
        <w:rPr>
          <w:rFonts w:ascii="Times New Roman" w:hAnsi="Times New Roman"/>
          <w:sz w:val="24"/>
          <w:szCs w:val="24"/>
        </w:rPr>
        <w:t xml:space="preserve">ingunas estrategias estacionarias </w:t>
      </w:r>
      <w:r w:rsidRPr="0084440B">
        <w:rPr>
          <w:rFonts w:ascii="Times New Roman" w:hAnsi="Times New Roman"/>
          <w:sz w:val="24"/>
          <w:szCs w:val="24"/>
        </w:rPr>
        <w:t>AC-</w:t>
      </w:r>
      <w:r w:rsidR="0084440B" w:rsidRPr="0084440B">
        <w:rPr>
          <w:rFonts w:ascii="Times New Roman" w:hAnsi="Times New Roman"/>
          <w:sz w:val="24"/>
          <w:szCs w:val="24"/>
        </w:rPr>
        <w:t>ó</w:t>
      </w:r>
      <w:r w:rsidRPr="0084440B">
        <w:rPr>
          <w:rFonts w:ascii="Times New Roman" w:hAnsi="Times New Roman"/>
          <w:sz w:val="24"/>
          <w:szCs w:val="24"/>
        </w:rPr>
        <w:t>ptima</w:t>
      </w:r>
      <w:r w:rsidR="0084440B" w:rsidRPr="0084440B">
        <w:rPr>
          <w:rFonts w:ascii="Times New Roman" w:hAnsi="Times New Roman"/>
          <w:sz w:val="24"/>
          <w:szCs w:val="24"/>
        </w:rPr>
        <w:t xml:space="preserve">s en un modelo </w:t>
      </w:r>
      <w:r w:rsidR="0084440B">
        <w:rPr>
          <w:rFonts w:ascii="Times New Roman" w:hAnsi="Times New Roman"/>
          <w:sz w:val="24"/>
          <w:szCs w:val="24"/>
        </w:rPr>
        <w:t>de estados finito</w:t>
      </w:r>
    </w:p>
    <w:p w:rsidR="000F59D2" w:rsidRPr="00C42591" w:rsidRDefault="000F59D2" w:rsidP="000F59D2">
      <w:pPr>
        <w:numPr>
          <w:ilvl w:val="0"/>
          <w:numId w:val="4"/>
        </w:numPr>
        <w:jc w:val="both"/>
        <w:rPr>
          <w:rFonts w:ascii="Times New Roman" w:hAnsi="Times New Roman"/>
          <w:sz w:val="24"/>
          <w:szCs w:val="24"/>
        </w:rPr>
      </w:pPr>
      <w:r w:rsidRPr="00C42591">
        <w:rPr>
          <w:rFonts w:ascii="Times New Roman" w:hAnsi="Times New Roman"/>
          <w:sz w:val="24"/>
          <w:szCs w:val="24"/>
        </w:rPr>
        <w:t>N</w:t>
      </w:r>
      <w:r w:rsidR="0084440B" w:rsidRPr="00C42591">
        <w:rPr>
          <w:rFonts w:ascii="Times New Roman" w:hAnsi="Times New Roman"/>
          <w:sz w:val="24"/>
          <w:szCs w:val="24"/>
        </w:rPr>
        <w:t>ingunas estrategias A</w:t>
      </w:r>
      <w:r w:rsidRPr="00C42591">
        <w:rPr>
          <w:rFonts w:ascii="Times New Roman" w:hAnsi="Times New Roman"/>
          <w:sz w:val="24"/>
          <w:szCs w:val="24"/>
        </w:rPr>
        <w:t>C-</w:t>
      </w:r>
      <w:r w:rsidR="0084440B" w:rsidRPr="00C42591">
        <w:rPr>
          <w:rFonts w:ascii="Times New Roman" w:hAnsi="Times New Roman"/>
          <w:sz w:val="24"/>
          <w:szCs w:val="24"/>
        </w:rPr>
        <w:t>óptimas</w:t>
      </w:r>
      <w:r w:rsidRPr="00C42591">
        <w:rPr>
          <w:rFonts w:ascii="Times New Roman" w:hAnsi="Times New Roman"/>
          <w:sz w:val="24"/>
          <w:szCs w:val="24"/>
        </w:rPr>
        <w:t xml:space="preserve"> </w:t>
      </w:r>
      <w:r w:rsidR="00C42591" w:rsidRPr="00C42591">
        <w:rPr>
          <w:rFonts w:ascii="Times New Roman" w:hAnsi="Times New Roman"/>
          <w:sz w:val="24"/>
          <w:szCs w:val="24"/>
        </w:rPr>
        <w:t>e</w:t>
      </w:r>
      <w:r w:rsidR="00C42591">
        <w:rPr>
          <w:rFonts w:ascii="Times New Roman" w:hAnsi="Times New Roman"/>
          <w:sz w:val="24"/>
          <w:szCs w:val="24"/>
        </w:rPr>
        <w:t>n</w:t>
      </w:r>
      <w:r w:rsidR="00C42591" w:rsidRPr="00C42591">
        <w:rPr>
          <w:rFonts w:ascii="Times New Roman" w:hAnsi="Times New Roman"/>
          <w:sz w:val="24"/>
          <w:szCs w:val="24"/>
        </w:rPr>
        <w:t xml:space="preserve"> un modelo semi-continuo de estados finito</w:t>
      </w:r>
    </w:p>
    <w:p w:rsidR="000F59D2"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Modelos semi-continuos y la suficiencia de selector</w:t>
      </w:r>
      <w:r>
        <w:rPr>
          <w:rFonts w:ascii="Times New Roman" w:hAnsi="Times New Roman"/>
          <w:sz w:val="24"/>
          <w:szCs w:val="24"/>
        </w:rPr>
        <w:t>e</w:t>
      </w:r>
      <w:r w:rsidRPr="00C42591">
        <w:rPr>
          <w:rFonts w:ascii="Times New Roman" w:hAnsi="Times New Roman"/>
          <w:sz w:val="24"/>
          <w:szCs w:val="24"/>
        </w:rPr>
        <w:t>s estacionarios</w:t>
      </w:r>
    </w:p>
    <w:p w:rsidR="000F59D2" w:rsidRPr="00C42591" w:rsidRDefault="000F59D2" w:rsidP="000F59D2">
      <w:pPr>
        <w:numPr>
          <w:ilvl w:val="0"/>
          <w:numId w:val="4"/>
        </w:numPr>
        <w:jc w:val="both"/>
        <w:rPr>
          <w:rFonts w:ascii="Times New Roman" w:hAnsi="Times New Roman"/>
          <w:sz w:val="24"/>
          <w:szCs w:val="24"/>
        </w:rPr>
      </w:pPr>
      <w:r w:rsidRPr="00C42591">
        <w:rPr>
          <w:rFonts w:ascii="Times New Roman" w:hAnsi="Times New Roman"/>
          <w:sz w:val="24"/>
          <w:szCs w:val="24"/>
        </w:rPr>
        <w:t>N</w:t>
      </w:r>
      <w:r w:rsidR="00C42591" w:rsidRPr="00C42591">
        <w:rPr>
          <w:rFonts w:ascii="Times New Roman" w:hAnsi="Times New Roman"/>
          <w:sz w:val="24"/>
          <w:szCs w:val="24"/>
        </w:rPr>
        <w:t>ingunas est</w:t>
      </w:r>
      <w:r w:rsidR="00C42591">
        <w:rPr>
          <w:rFonts w:ascii="Times New Roman" w:hAnsi="Times New Roman"/>
          <w:sz w:val="24"/>
          <w:szCs w:val="24"/>
        </w:rPr>
        <w:t>r</w:t>
      </w:r>
      <w:r w:rsidR="00C42591" w:rsidRPr="00C42591">
        <w:rPr>
          <w:rFonts w:ascii="Times New Roman" w:hAnsi="Times New Roman"/>
          <w:sz w:val="24"/>
          <w:szCs w:val="24"/>
        </w:rPr>
        <w:t>ategias estacionarias AC-óptimas en un</w:t>
      </w:r>
      <w:r w:rsidR="00C42591">
        <w:rPr>
          <w:rFonts w:ascii="Times New Roman" w:hAnsi="Times New Roman"/>
          <w:sz w:val="24"/>
          <w:szCs w:val="24"/>
        </w:rPr>
        <w:t xml:space="preserve"> modelo unicadena con un espacio finito de acciones</w:t>
      </w:r>
    </w:p>
    <w:p w:rsidR="000F59D2" w:rsidRPr="00C42591" w:rsidRDefault="000F59D2" w:rsidP="000F59D2">
      <w:pPr>
        <w:numPr>
          <w:ilvl w:val="0"/>
          <w:numId w:val="4"/>
        </w:numPr>
        <w:jc w:val="both"/>
        <w:rPr>
          <w:rFonts w:ascii="Times New Roman" w:hAnsi="Times New Roman"/>
          <w:sz w:val="24"/>
          <w:szCs w:val="24"/>
        </w:rPr>
      </w:pPr>
      <w:r w:rsidRPr="00C42591">
        <w:rPr>
          <w:rFonts w:ascii="Times New Roman" w:hAnsi="Times New Roman"/>
          <w:sz w:val="24"/>
          <w:szCs w:val="24"/>
        </w:rPr>
        <w:t>N</w:t>
      </w:r>
      <w:r w:rsidR="00C42591" w:rsidRPr="00C42591">
        <w:rPr>
          <w:rFonts w:ascii="Times New Roman" w:hAnsi="Times New Roman"/>
          <w:sz w:val="24"/>
          <w:szCs w:val="24"/>
        </w:rPr>
        <w:t xml:space="preserve">ingunas estrategias estacionarias </w:t>
      </w:r>
      <w:r w:rsidRPr="00C42591">
        <w:rPr>
          <w:rFonts w:ascii="Times New Roman" w:hAnsi="Times New Roman"/>
          <w:sz w:val="24"/>
          <w:szCs w:val="24"/>
        </w:rPr>
        <w:t xml:space="preserve">AC- </w:t>
      </w:r>
      <w:r>
        <w:rPr>
          <w:rFonts w:ascii="Times New Roman" w:hAnsi="Times New Roman"/>
          <w:sz w:val="24"/>
          <w:szCs w:val="24"/>
          <w:lang w:val="en-US"/>
        </w:rPr>
        <w:t>ε</w:t>
      </w:r>
      <w:r w:rsidRPr="00C42591">
        <w:rPr>
          <w:rFonts w:ascii="Times New Roman" w:hAnsi="Times New Roman"/>
          <w:sz w:val="24"/>
          <w:szCs w:val="24"/>
        </w:rPr>
        <w:t>-</w:t>
      </w:r>
      <w:r w:rsidR="00C42591" w:rsidRPr="00C42591">
        <w:rPr>
          <w:rFonts w:ascii="Times New Roman" w:hAnsi="Times New Roman"/>
          <w:sz w:val="24"/>
          <w:szCs w:val="24"/>
        </w:rPr>
        <w:t>ó</w:t>
      </w:r>
      <w:r w:rsidRPr="00C42591">
        <w:rPr>
          <w:rFonts w:ascii="Times New Roman" w:hAnsi="Times New Roman"/>
          <w:sz w:val="24"/>
          <w:szCs w:val="24"/>
        </w:rPr>
        <w:t>ptima</w:t>
      </w:r>
      <w:r w:rsidR="00C42591" w:rsidRPr="00C42591">
        <w:rPr>
          <w:rFonts w:ascii="Times New Roman" w:hAnsi="Times New Roman"/>
          <w:sz w:val="24"/>
          <w:szCs w:val="24"/>
        </w:rPr>
        <w:t>s</w:t>
      </w:r>
      <w:r w:rsidRPr="00C42591">
        <w:rPr>
          <w:rFonts w:ascii="Times New Roman" w:hAnsi="Times New Roman"/>
          <w:sz w:val="24"/>
          <w:szCs w:val="24"/>
        </w:rPr>
        <w:t xml:space="preserve"> </w:t>
      </w:r>
      <w:r w:rsidR="00C42591" w:rsidRPr="00C42591">
        <w:rPr>
          <w:rFonts w:ascii="Times New Roman" w:hAnsi="Times New Roman"/>
          <w:sz w:val="24"/>
          <w:szCs w:val="24"/>
        </w:rPr>
        <w:t xml:space="preserve">en un modelo </w:t>
      </w:r>
      <w:r w:rsidR="00C42591">
        <w:rPr>
          <w:rFonts w:ascii="Times New Roman" w:hAnsi="Times New Roman"/>
          <w:sz w:val="24"/>
          <w:szCs w:val="24"/>
        </w:rPr>
        <w:t>de acciones finito</w:t>
      </w:r>
    </w:p>
    <w:p w:rsidR="000F59D2" w:rsidRPr="00C42591" w:rsidRDefault="000F59D2" w:rsidP="000F59D2">
      <w:pPr>
        <w:numPr>
          <w:ilvl w:val="0"/>
          <w:numId w:val="4"/>
        </w:numPr>
        <w:jc w:val="both"/>
        <w:rPr>
          <w:rFonts w:ascii="Times New Roman" w:hAnsi="Times New Roman"/>
          <w:sz w:val="24"/>
          <w:szCs w:val="24"/>
        </w:rPr>
      </w:pPr>
      <w:r w:rsidRPr="00C42591">
        <w:rPr>
          <w:rFonts w:ascii="Times New Roman" w:hAnsi="Times New Roman"/>
          <w:sz w:val="24"/>
          <w:szCs w:val="24"/>
        </w:rPr>
        <w:t>N</w:t>
      </w:r>
      <w:r w:rsidR="00C42591" w:rsidRPr="00C42591">
        <w:rPr>
          <w:rFonts w:ascii="Times New Roman" w:hAnsi="Times New Roman"/>
          <w:sz w:val="24"/>
          <w:szCs w:val="24"/>
        </w:rPr>
        <w:t xml:space="preserve">ingunas estrategias de Markov </w:t>
      </w:r>
      <w:r w:rsidRPr="00C42591">
        <w:rPr>
          <w:rFonts w:ascii="Times New Roman" w:hAnsi="Times New Roman"/>
          <w:sz w:val="24"/>
          <w:szCs w:val="24"/>
        </w:rPr>
        <w:t xml:space="preserve">AC- </w:t>
      </w:r>
      <w:r>
        <w:rPr>
          <w:rFonts w:ascii="Times New Roman" w:hAnsi="Times New Roman"/>
          <w:sz w:val="24"/>
          <w:szCs w:val="24"/>
          <w:lang w:val="en-US"/>
        </w:rPr>
        <w:t>ε</w:t>
      </w:r>
      <w:r w:rsidRPr="00C42591">
        <w:rPr>
          <w:rFonts w:ascii="Times New Roman" w:hAnsi="Times New Roman"/>
          <w:sz w:val="24"/>
          <w:szCs w:val="24"/>
        </w:rPr>
        <w:t>-</w:t>
      </w:r>
      <w:r w:rsidR="00C42591" w:rsidRPr="00C42591">
        <w:rPr>
          <w:rFonts w:ascii="Times New Roman" w:hAnsi="Times New Roman"/>
          <w:sz w:val="24"/>
          <w:szCs w:val="24"/>
        </w:rPr>
        <w:t>óp</w:t>
      </w:r>
      <w:r w:rsidRPr="00C42591">
        <w:rPr>
          <w:rFonts w:ascii="Times New Roman" w:hAnsi="Times New Roman"/>
          <w:sz w:val="24"/>
          <w:szCs w:val="24"/>
        </w:rPr>
        <w:t>tima</w:t>
      </w:r>
      <w:r w:rsidR="00C42591" w:rsidRPr="00C42591">
        <w:rPr>
          <w:rFonts w:ascii="Times New Roman" w:hAnsi="Times New Roman"/>
          <w:sz w:val="24"/>
          <w:szCs w:val="24"/>
        </w:rPr>
        <w:t>s</w:t>
      </w:r>
    </w:p>
    <w:p w:rsidR="00C42591"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Perturbación singular de un proceso de decisión markoviano</w:t>
      </w:r>
    </w:p>
    <w:p w:rsidR="00C932ED"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 xml:space="preserve">Estrategias </w:t>
      </w:r>
      <w:r w:rsidR="00C932ED" w:rsidRPr="00C42591">
        <w:rPr>
          <w:rFonts w:ascii="Times New Roman" w:hAnsi="Times New Roman"/>
          <w:sz w:val="24"/>
          <w:szCs w:val="24"/>
        </w:rPr>
        <w:t>Blackwell</w:t>
      </w:r>
      <w:r w:rsidRPr="00C42591">
        <w:rPr>
          <w:rFonts w:ascii="Times New Roman" w:hAnsi="Times New Roman"/>
          <w:sz w:val="24"/>
          <w:szCs w:val="24"/>
        </w:rPr>
        <w:t>-óp</w:t>
      </w:r>
      <w:r w:rsidR="00C932ED" w:rsidRPr="00C42591">
        <w:rPr>
          <w:rFonts w:ascii="Times New Roman" w:hAnsi="Times New Roman"/>
          <w:sz w:val="24"/>
          <w:szCs w:val="24"/>
        </w:rPr>
        <w:t>tima</w:t>
      </w:r>
      <w:r w:rsidRPr="00C42591">
        <w:rPr>
          <w:rFonts w:ascii="Times New Roman" w:hAnsi="Times New Roman"/>
          <w:sz w:val="24"/>
          <w:szCs w:val="24"/>
        </w:rPr>
        <w:t>s</w:t>
      </w:r>
      <w:r w:rsidR="00C932ED" w:rsidRPr="00C42591">
        <w:rPr>
          <w:rFonts w:ascii="Times New Roman" w:hAnsi="Times New Roman"/>
          <w:sz w:val="24"/>
          <w:szCs w:val="24"/>
        </w:rPr>
        <w:t xml:space="preserve"> </w:t>
      </w:r>
      <w:r w:rsidRPr="00C42591">
        <w:rPr>
          <w:rFonts w:ascii="Times New Roman" w:hAnsi="Times New Roman"/>
          <w:sz w:val="24"/>
          <w:szCs w:val="24"/>
        </w:rPr>
        <w:t xml:space="preserve">y </w:t>
      </w:r>
      <w:r w:rsidR="00C932ED" w:rsidRPr="00C42591">
        <w:rPr>
          <w:rFonts w:ascii="Times New Roman" w:hAnsi="Times New Roman"/>
          <w:sz w:val="24"/>
          <w:szCs w:val="24"/>
        </w:rPr>
        <w:t>AC-</w:t>
      </w:r>
      <w:r w:rsidRPr="00C42591">
        <w:rPr>
          <w:rFonts w:ascii="Times New Roman" w:hAnsi="Times New Roman"/>
          <w:sz w:val="24"/>
          <w:szCs w:val="24"/>
        </w:rPr>
        <w:t>ó</w:t>
      </w:r>
      <w:r w:rsidR="00C932ED" w:rsidRPr="00C42591">
        <w:rPr>
          <w:rFonts w:ascii="Times New Roman" w:hAnsi="Times New Roman"/>
          <w:sz w:val="24"/>
          <w:szCs w:val="24"/>
        </w:rPr>
        <w:t>ptima</w:t>
      </w:r>
      <w:r w:rsidRPr="00C42591">
        <w:rPr>
          <w:rFonts w:ascii="Times New Roman" w:hAnsi="Times New Roman"/>
          <w:sz w:val="24"/>
          <w:szCs w:val="24"/>
        </w:rPr>
        <w:t>s</w:t>
      </w:r>
    </w:p>
    <w:p w:rsidR="00C932ED"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Estrategia iterada en un modelo unicadena.</w:t>
      </w:r>
    </w:p>
    <w:p w:rsidR="00C932ED" w:rsidRPr="00C42591" w:rsidRDefault="000F59D2" w:rsidP="00C932ED">
      <w:pPr>
        <w:numPr>
          <w:ilvl w:val="0"/>
          <w:numId w:val="4"/>
        </w:numPr>
        <w:jc w:val="both"/>
        <w:rPr>
          <w:rFonts w:ascii="Times New Roman" w:hAnsi="Times New Roman"/>
          <w:sz w:val="24"/>
          <w:szCs w:val="24"/>
        </w:rPr>
      </w:pPr>
      <w:r w:rsidRPr="00C42591">
        <w:rPr>
          <w:rFonts w:ascii="Times New Roman" w:hAnsi="Times New Roman"/>
          <w:sz w:val="24"/>
          <w:szCs w:val="24"/>
        </w:rPr>
        <w:t xml:space="preserve"> </w:t>
      </w:r>
      <w:r w:rsidR="00C42591">
        <w:rPr>
          <w:rFonts w:ascii="Times New Roman" w:hAnsi="Times New Roman"/>
          <w:sz w:val="24"/>
          <w:szCs w:val="24"/>
        </w:rPr>
        <w:t>Estrategia iterada unicadena en un modelo de comunicación finito.</w:t>
      </w:r>
    </w:p>
    <w:p w:rsidR="00C932ED" w:rsidRPr="00C42591" w:rsidRDefault="00C932ED" w:rsidP="00C932ED">
      <w:pPr>
        <w:numPr>
          <w:ilvl w:val="0"/>
          <w:numId w:val="4"/>
        </w:numPr>
        <w:jc w:val="both"/>
        <w:rPr>
          <w:rFonts w:ascii="Times New Roman" w:hAnsi="Times New Roman"/>
          <w:sz w:val="24"/>
          <w:szCs w:val="24"/>
        </w:rPr>
      </w:pPr>
      <w:r w:rsidRPr="00C42591">
        <w:rPr>
          <w:rFonts w:ascii="Times New Roman" w:hAnsi="Times New Roman"/>
          <w:sz w:val="24"/>
          <w:szCs w:val="24"/>
        </w:rPr>
        <w:t xml:space="preserve"> </w:t>
      </w:r>
      <w:r w:rsidR="00C42591">
        <w:rPr>
          <w:rFonts w:ascii="Times New Roman" w:hAnsi="Times New Roman"/>
          <w:sz w:val="24"/>
          <w:szCs w:val="24"/>
        </w:rPr>
        <w:t>Estrategia iterada en modelos semi-continuos</w:t>
      </w:r>
      <w:r w:rsidRPr="00C42591">
        <w:rPr>
          <w:rFonts w:ascii="Times New Roman" w:hAnsi="Times New Roman"/>
          <w:sz w:val="24"/>
          <w:szCs w:val="24"/>
        </w:rPr>
        <w:t xml:space="preserve"> </w:t>
      </w:r>
    </w:p>
    <w:p w:rsidR="000F59D2"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Cuando el valor iterado no es bueno</w:t>
      </w:r>
    </w:p>
    <w:p w:rsidR="00C932ED"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La aproximación de horizonte finit</w:t>
      </w:r>
      <w:r>
        <w:rPr>
          <w:rFonts w:ascii="Times New Roman" w:hAnsi="Times New Roman"/>
          <w:sz w:val="24"/>
          <w:szCs w:val="24"/>
        </w:rPr>
        <w:t>o</w:t>
      </w:r>
      <w:r w:rsidRPr="00C42591">
        <w:rPr>
          <w:rFonts w:ascii="Times New Roman" w:hAnsi="Times New Roman"/>
          <w:sz w:val="24"/>
          <w:szCs w:val="24"/>
        </w:rPr>
        <w:t xml:space="preserve"> no </w:t>
      </w:r>
      <w:r>
        <w:rPr>
          <w:rFonts w:ascii="Times New Roman" w:hAnsi="Times New Roman"/>
          <w:sz w:val="24"/>
          <w:szCs w:val="24"/>
        </w:rPr>
        <w:t>funciona</w:t>
      </w:r>
    </w:p>
    <w:p w:rsidR="00C932ED" w:rsidRPr="00C42591"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lastRenderedPageBreak/>
        <w:t>La aproximación de la programación lineal a los modelos finitos</w:t>
      </w:r>
    </w:p>
    <w:p w:rsidR="0080089F" w:rsidRPr="002C1B2A" w:rsidRDefault="00C42591" w:rsidP="000F59D2">
      <w:pPr>
        <w:numPr>
          <w:ilvl w:val="0"/>
          <w:numId w:val="4"/>
        </w:numPr>
        <w:jc w:val="both"/>
        <w:rPr>
          <w:rFonts w:ascii="Times New Roman" w:hAnsi="Times New Roman"/>
          <w:sz w:val="24"/>
          <w:szCs w:val="24"/>
        </w:rPr>
      </w:pPr>
      <w:r w:rsidRPr="00C42591">
        <w:rPr>
          <w:rFonts w:ascii="Times New Roman" w:hAnsi="Times New Roman"/>
          <w:sz w:val="24"/>
          <w:szCs w:val="24"/>
        </w:rPr>
        <w:t>Programación lineal en modelos infinitos</w:t>
      </w:r>
      <w:r w:rsidR="009C4BF4" w:rsidRPr="00C42591">
        <w:rPr>
          <w:rFonts w:ascii="Times New Roman" w:hAnsi="Times New Roman"/>
          <w:sz w:val="24"/>
          <w:szCs w:val="24"/>
        </w:rPr>
        <w:t>.</w:t>
      </w:r>
      <w:r w:rsidR="002A6F3C" w:rsidRPr="00C42591">
        <w:rPr>
          <w:rFonts w:ascii="Times New Roman" w:hAnsi="Times New Roman"/>
          <w:sz w:val="24"/>
          <w:szCs w:val="24"/>
        </w:rPr>
        <w:t xml:space="preserve"> </w:t>
      </w:r>
      <w:r w:rsidRPr="00C42591">
        <w:rPr>
          <w:rFonts w:ascii="Times New Roman" w:hAnsi="Times New Roman"/>
          <w:sz w:val="24"/>
          <w:szCs w:val="24"/>
        </w:rPr>
        <w:t>La programación lineal prueba ser efectiva en los modelos finitos. En el caso general, esta aproximación se ha desarrollado en la literatu</w:t>
      </w:r>
      <w:r>
        <w:rPr>
          <w:rFonts w:ascii="Times New Roman" w:hAnsi="Times New Roman"/>
          <w:sz w:val="24"/>
          <w:szCs w:val="24"/>
        </w:rPr>
        <w:t xml:space="preserve">ra, pero bajos </w:t>
      </w:r>
      <w:r w:rsidR="002C1B2A">
        <w:rPr>
          <w:rFonts w:ascii="Times New Roman" w:hAnsi="Times New Roman"/>
          <w:sz w:val="24"/>
          <w:szCs w:val="24"/>
        </w:rPr>
        <w:t>c</w:t>
      </w:r>
      <w:r>
        <w:rPr>
          <w:rFonts w:ascii="Times New Roman" w:hAnsi="Times New Roman"/>
          <w:sz w:val="24"/>
          <w:szCs w:val="24"/>
        </w:rPr>
        <w:t>ondiciones especiales.</w:t>
      </w:r>
    </w:p>
    <w:p w:rsidR="0080089F"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Programas lineales y frecuencias esperadas en modelos finitos.</w:t>
      </w:r>
    </w:p>
    <w:p w:rsidR="0080089F"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Optimación restringida</w:t>
      </w:r>
    </w:p>
    <w:p w:rsidR="0080089F"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Estrategias</w:t>
      </w:r>
      <w:r>
        <w:rPr>
          <w:rFonts w:ascii="Times New Roman" w:hAnsi="Times New Roman"/>
          <w:sz w:val="24"/>
          <w:szCs w:val="24"/>
        </w:rPr>
        <w:t xml:space="preserve"> óptimas,</w:t>
      </w:r>
      <w:r w:rsidRPr="002C1B2A">
        <w:rPr>
          <w:rFonts w:ascii="Times New Roman" w:hAnsi="Times New Roman"/>
          <w:sz w:val="24"/>
          <w:szCs w:val="24"/>
        </w:rPr>
        <w:t xml:space="preserve"> </w:t>
      </w:r>
      <w:r w:rsidR="0080089F" w:rsidRPr="002C1B2A">
        <w:rPr>
          <w:rFonts w:ascii="Times New Roman" w:hAnsi="Times New Roman"/>
          <w:sz w:val="24"/>
          <w:szCs w:val="24"/>
        </w:rPr>
        <w:t xml:space="preserve">AC, </w:t>
      </w:r>
      <w:r w:rsidRPr="002C1B2A">
        <w:rPr>
          <w:rFonts w:ascii="Times New Roman" w:hAnsi="Times New Roman"/>
          <w:sz w:val="24"/>
          <w:szCs w:val="24"/>
        </w:rPr>
        <w:t>sesgos</w:t>
      </w:r>
      <w:r>
        <w:rPr>
          <w:rFonts w:ascii="Times New Roman" w:hAnsi="Times New Roman"/>
          <w:sz w:val="24"/>
          <w:szCs w:val="24"/>
        </w:rPr>
        <w:t>,</w:t>
      </w:r>
      <w:r w:rsidR="0080089F" w:rsidRPr="002C1B2A">
        <w:rPr>
          <w:rFonts w:ascii="Times New Roman" w:hAnsi="Times New Roman"/>
          <w:sz w:val="24"/>
          <w:szCs w:val="24"/>
        </w:rPr>
        <w:t xml:space="preserve"> </w:t>
      </w:r>
      <w:r w:rsidRPr="002C1B2A">
        <w:rPr>
          <w:rFonts w:ascii="Times New Roman" w:hAnsi="Times New Roman"/>
          <w:sz w:val="24"/>
          <w:szCs w:val="24"/>
        </w:rPr>
        <w:t>adelantamientos y cost</w:t>
      </w:r>
      <w:r>
        <w:rPr>
          <w:rFonts w:ascii="Times New Roman" w:hAnsi="Times New Roman"/>
          <w:sz w:val="24"/>
          <w:szCs w:val="24"/>
        </w:rPr>
        <w:t>e</w:t>
      </w:r>
      <w:r w:rsidRPr="002C1B2A">
        <w:rPr>
          <w:rFonts w:ascii="Times New Roman" w:hAnsi="Times New Roman"/>
          <w:sz w:val="24"/>
          <w:szCs w:val="24"/>
        </w:rPr>
        <w:t>s de oportunidad</w:t>
      </w:r>
      <w:r w:rsidR="0080089F" w:rsidRPr="002C1B2A">
        <w:rPr>
          <w:rFonts w:ascii="Times New Roman" w:hAnsi="Times New Roman"/>
          <w:sz w:val="24"/>
          <w:szCs w:val="24"/>
        </w:rPr>
        <w:t>:</w:t>
      </w:r>
      <w:r>
        <w:rPr>
          <w:rFonts w:ascii="Times New Roman" w:hAnsi="Times New Roman"/>
          <w:sz w:val="24"/>
          <w:szCs w:val="24"/>
        </w:rPr>
        <w:t xml:space="preserve"> modelo periódico</w:t>
      </w:r>
    </w:p>
    <w:p w:rsidR="0080089F"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 xml:space="preserve">Estrategias </w:t>
      </w:r>
      <w:r>
        <w:rPr>
          <w:rFonts w:ascii="Times New Roman" w:hAnsi="Times New Roman"/>
          <w:sz w:val="24"/>
          <w:szCs w:val="24"/>
        </w:rPr>
        <w:t xml:space="preserve">óptimas, </w:t>
      </w:r>
      <w:r w:rsidR="0080089F" w:rsidRPr="002C1B2A">
        <w:rPr>
          <w:rFonts w:ascii="Times New Roman" w:hAnsi="Times New Roman"/>
          <w:sz w:val="24"/>
          <w:szCs w:val="24"/>
        </w:rPr>
        <w:t>AC and a</w:t>
      </w:r>
      <w:r w:rsidRPr="002C1B2A">
        <w:rPr>
          <w:rFonts w:ascii="Times New Roman" w:hAnsi="Times New Roman"/>
          <w:sz w:val="24"/>
          <w:szCs w:val="24"/>
        </w:rPr>
        <w:t>delantamiento</w:t>
      </w:r>
      <w:r>
        <w:rPr>
          <w:rFonts w:ascii="Times New Roman" w:hAnsi="Times New Roman"/>
          <w:sz w:val="24"/>
          <w:szCs w:val="24"/>
        </w:rPr>
        <w:t>s</w:t>
      </w:r>
      <w:r w:rsidRPr="002C1B2A">
        <w:rPr>
          <w:rFonts w:ascii="Times New Roman" w:hAnsi="Times New Roman"/>
          <w:sz w:val="24"/>
          <w:szCs w:val="24"/>
        </w:rPr>
        <w:t xml:space="preserve"> medio</w:t>
      </w:r>
      <w:r>
        <w:rPr>
          <w:rFonts w:ascii="Times New Roman" w:hAnsi="Times New Roman"/>
          <w:sz w:val="24"/>
          <w:szCs w:val="24"/>
        </w:rPr>
        <w:t>s</w:t>
      </w:r>
      <w:r w:rsidRPr="002C1B2A">
        <w:rPr>
          <w:rFonts w:ascii="Times New Roman" w:hAnsi="Times New Roman"/>
          <w:sz w:val="24"/>
          <w:szCs w:val="24"/>
        </w:rPr>
        <w:t xml:space="preserve"> </w:t>
      </w:r>
    </w:p>
    <w:p w:rsidR="0080089F"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Estrategias</w:t>
      </w:r>
      <w:r>
        <w:rPr>
          <w:rFonts w:ascii="Times New Roman" w:hAnsi="Times New Roman"/>
          <w:sz w:val="24"/>
          <w:szCs w:val="24"/>
        </w:rPr>
        <w:t xml:space="preserve"> óptimas, </w:t>
      </w:r>
      <w:r w:rsidR="0080089F" w:rsidRPr="002C1B2A">
        <w:rPr>
          <w:rFonts w:ascii="Times New Roman" w:hAnsi="Times New Roman"/>
          <w:sz w:val="24"/>
          <w:szCs w:val="24"/>
        </w:rPr>
        <w:t xml:space="preserve">Blackwell, </w:t>
      </w:r>
      <w:r w:rsidRPr="002C1B2A">
        <w:rPr>
          <w:rFonts w:ascii="Times New Roman" w:hAnsi="Times New Roman"/>
          <w:sz w:val="24"/>
          <w:szCs w:val="24"/>
        </w:rPr>
        <w:t>sesgos</w:t>
      </w:r>
      <w:r w:rsidR="0080089F" w:rsidRPr="002C1B2A">
        <w:rPr>
          <w:rFonts w:ascii="Times New Roman" w:hAnsi="Times New Roman"/>
          <w:sz w:val="24"/>
          <w:szCs w:val="24"/>
        </w:rPr>
        <w:t xml:space="preserve">, </w:t>
      </w:r>
      <w:r w:rsidRPr="002C1B2A">
        <w:rPr>
          <w:rFonts w:ascii="Times New Roman" w:hAnsi="Times New Roman"/>
          <w:sz w:val="24"/>
          <w:szCs w:val="24"/>
        </w:rPr>
        <w:t>adelantamientos y</w:t>
      </w:r>
      <w:r w:rsidR="0080089F" w:rsidRPr="002C1B2A">
        <w:rPr>
          <w:rFonts w:ascii="Times New Roman" w:hAnsi="Times New Roman"/>
          <w:sz w:val="24"/>
          <w:szCs w:val="24"/>
        </w:rPr>
        <w:t xml:space="preserve"> AC</w:t>
      </w:r>
    </w:p>
    <w:p w:rsidR="00301111" w:rsidRPr="00A7698C" w:rsidRDefault="002C1B2A" w:rsidP="000F59D2">
      <w:pPr>
        <w:numPr>
          <w:ilvl w:val="0"/>
          <w:numId w:val="4"/>
        </w:numPr>
        <w:jc w:val="both"/>
        <w:rPr>
          <w:rFonts w:ascii="Times New Roman" w:hAnsi="Times New Roman"/>
          <w:sz w:val="24"/>
          <w:szCs w:val="24"/>
        </w:rPr>
      </w:pPr>
      <w:r w:rsidRPr="00A7698C">
        <w:rPr>
          <w:rFonts w:ascii="Times New Roman" w:hAnsi="Times New Roman"/>
          <w:sz w:val="24"/>
          <w:szCs w:val="24"/>
        </w:rPr>
        <w:t xml:space="preserve">Estrategias óptimas cercanas </w:t>
      </w:r>
      <w:r w:rsidR="00A64EA3" w:rsidRPr="00A7698C">
        <w:rPr>
          <w:rFonts w:ascii="Times New Roman" w:hAnsi="Times New Roman"/>
          <w:sz w:val="24"/>
          <w:szCs w:val="24"/>
        </w:rPr>
        <w:t>o</w:t>
      </w:r>
      <w:r w:rsidRPr="00A7698C">
        <w:rPr>
          <w:rFonts w:ascii="Times New Roman" w:hAnsi="Times New Roman"/>
          <w:sz w:val="24"/>
          <w:szCs w:val="24"/>
        </w:rPr>
        <w:t xml:space="preserve"> próximas </w:t>
      </w:r>
      <w:r w:rsidR="00A7698C" w:rsidRPr="00A7698C">
        <w:rPr>
          <w:rFonts w:ascii="Times New Roman" w:hAnsi="Times New Roman"/>
          <w:sz w:val="24"/>
          <w:szCs w:val="24"/>
        </w:rPr>
        <w:t>y adelantamientos medios</w:t>
      </w:r>
      <w:r w:rsidR="00A7698C">
        <w:rPr>
          <w:rFonts w:ascii="Times New Roman" w:hAnsi="Times New Roman"/>
          <w:sz w:val="24"/>
          <w:szCs w:val="24"/>
        </w:rPr>
        <w:t xml:space="preserve"> óptimos</w:t>
      </w:r>
    </w:p>
    <w:p w:rsidR="00301111" w:rsidRPr="00A7698C" w:rsidRDefault="00A7698C" w:rsidP="000F59D2">
      <w:pPr>
        <w:numPr>
          <w:ilvl w:val="0"/>
          <w:numId w:val="4"/>
        </w:numPr>
        <w:jc w:val="both"/>
        <w:rPr>
          <w:rFonts w:ascii="Times New Roman" w:hAnsi="Times New Roman"/>
          <w:sz w:val="24"/>
          <w:szCs w:val="24"/>
        </w:rPr>
      </w:pPr>
      <w:r w:rsidRPr="00A7698C">
        <w:rPr>
          <w:rFonts w:ascii="Times New Roman" w:hAnsi="Times New Roman"/>
          <w:sz w:val="24"/>
          <w:szCs w:val="24"/>
        </w:rPr>
        <w:t xml:space="preserve">Adelantamientos medios óptimos Fuertes, estrategias AC-óptimas </w:t>
      </w:r>
      <w:r>
        <w:rPr>
          <w:rFonts w:ascii="Times New Roman" w:hAnsi="Times New Roman"/>
          <w:sz w:val="24"/>
          <w:szCs w:val="24"/>
        </w:rPr>
        <w:t>y pérdidas de oportunidad mínimas</w:t>
      </w:r>
    </w:p>
    <w:p w:rsidR="00301111" w:rsidRDefault="00A7698C" w:rsidP="000F59D2">
      <w:pPr>
        <w:numPr>
          <w:ilvl w:val="0"/>
          <w:numId w:val="4"/>
        </w:numPr>
        <w:jc w:val="both"/>
        <w:rPr>
          <w:rFonts w:ascii="Times New Roman" w:hAnsi="Times New Roman"/>
          <w:sz w:val="24"/>
          <w:szCs w:val="24"/>
          <w:lang w:val="en-US"/>
        </w:rPr>
      </w:pPr>
      <w:r w:rsidRPr="00A7698C">
        <w:rPr>
          <w:rFonts w:ascii="Times New Roman" w:hAnsi="Times New Roman"/>
          <w:sz w:val="24"/>
          <w:szCs w:val="24"/>
        </w:rPr>
        <w:t>Estrategias óptimas de adelantamiento</w:t>
      </w:r>
      <w:r>
        <w:rPr>
          <w:rFonts w:ascii="Times New Roman" w:hAnsi="Times New Roman"/>
          <w:sz w:val="24"/>
          <w:szCs w:val="24"/>
        </w:rPr>
        <w:t>s</w:t>
      </w:r>
      <w:r w:rsidRPr="00A7698C">
        <w:rPr>
          <w:rFonts w:ascii="Times New Roman" w:hAnsi="Times New Roman"/>
          <w:sz w:val="24"/>
          <w:szCs w:val="24"/>
        </w:rPr>
        <w:t xml:space="preserve"> fuertes y fuertes*. </w:t>
      </w:r>
    </w:p>
    <w:p w:rsidR="002C1B2A" w:rsidRDefault="002C1B2A" w:rsidP="000F59D2">
      <w:pPr>
        <w:numPr>
          <w:ilvl w:val="0"/>
          <w:numId w:val="4"/>
        </w:numPr>
        <w:jc w:val="both"/>
        <w:rPr>
          <w:rFonts w:ascii="Times New Roman" w:hAnsi="Times New Roman"/>
          <w:sz w:val="24"/>
          <w:szCs w:val="24"/>
          <w:lang w:val="en-US"/>
        </w:rPr>
      </w:pPr>
      <w:r w:rsidRPr="002C1B2A">
        <w:rPr>
          <w:rFonts w:ascii="Times New Roman" w:hAnsi="Times New Roman"/>
          <w:sz w:val="24"/>
          <w:szCs w:val="24"/>
          <w:lang w:val="en-US"/>
        </w:rPr>
        <w:t xml:space="preserve">Paradoja de </w:t>
      </w:r>
      <w:r w:rsidR="00301111" w:rsidRPr="002C1B2A">
        <w:rPr>
          <w:rFonts w:ascii="Times New Roman" w:hAnsi="Times New Roman"/>
          <w:sz w:val="24"/>
          <w:szCs w:val="24"/>
          <w:lang w:val="en-US"/>
        </w:rPr>
        <w:t>Parrondo</w:t>
      </w:r>
    </w:p>
    <w:p w:rsidR="00301111" w:rsidRPr="002C1B2A" w:rsidRDefault="002C1B2A" w:rsidP="000F59D2">
      <w:pPr>
        <w:numPr>
          <w:ilvl w:val="0"/>
          <w:numId w:val="4"/>
        </w:numPr>
        <w:jc w:val="both"/>
        <w:rPr>
          <w:rFonts w:ascii="Times New Roman" w:hAnsi="Times New Roman"/>
          <w:sz w:val="24"/>
          <w:szCs w:val="24"/>
        </w:rPr>
      </w:pPr>
      <w:r w:rsidRPr="002C1B2A">
        <w:rPr>
          <w:rFonts w:ascii="Times New Roman" w:hAnsi="Times New Roman"/>
          <w:sz w:val="24"/>
          <w:szCs w:val="24"/>
        </w:rPr>
        <w:t>Una estrategia de servicio optima en un sistema de colas.</w:t>
      </w:r>
    </w:p>
    <w:p w:rsidR="00C932ED" w:rsidRPr="001A6BB3" w:rsidRDefault="001A6BB3" w:rsidP="00301111">
      <w:pPr>
        <w:rPr>
          <w:rFonts w:ascii="Times New Roman" w:hAnsi="Times New Roman"/>
          <w:b/>
          <w:sz w:val="24"/>
          <w:szCs w:val="24"/>
        </w:rPr>
      </w:pPr>
      <w:r w:rsidRPr="001A6BB3">
        <w:rPr>
          <w:rFonts w:ascii="Times New Roman" w:hAnsi="Times New Roman"/>
          <w:b/>
          <w:sz w:val="24"/>
          <w:szCs w:val="24"/>
        </w:rPr>
        <w:t>Epílogo</w:t>
      </w:r>
    </w:p>
    <w:p w:rsidR="00301111" w:rsidRPr="00A7698C" w:rsidRDefault="000F59D2" w:rsidP="000F59D2">
      <w:pPr>
        <w:jc w:val="both"/>
        <w:rPr>
          <w:rFonts w:ascii="Times New Roman" w:hAnsi="Times New Roman"/>
          <w:sz w:val="24"/>
          <w:szCs w:val="24"/>
        </w:rPr>
      </w:pPr>
      <w:r w:rsidRPr="00A7698C">
        <w:rPr>
          <w:rFonts w:ascii="Times New Roman" w:hAnsi="Times New Roman"/>
          <w:sz w:val="24"/>
          <w:szCs w:val="24"/>
        </w:rPr>
        <w:t xml:space="preserve"> </w:t>
      </w:r>
      <w:r w:rsidR="00301111" w:rsidRPr="00A7698C">
        <w:rPr>
          <w:rFonts w:ascii="Times New Roman" w:hAnsi="Times New Roman"/>
          <w:sz w:val="24"/>
          <w:szCs w:val="24"/>
        </w:rPr>
        <w:t>Br</w:t>
      </w:r>
      <w:r w:rsidR="00A7698C" w:rsidRPr="00A7698C">
        <w:rPr>
          <w:rFonts w:ascii="Times New Roman" w:hAnsi="Times New Roman"/>
          <w:sz w:val="24"/>
          <w:szCs w:val="24"/>
        </w:rPr>
        <w:t>evemente mencionar varias aplica</w:t>
      </w:r>
      <w:r w:rsidR="00A7698C">
        <w:rPr>
          <w:rFonts w:ascii="Times New Roman" w:hAnsi="Times New Roman"/>
          <w:sz w:val="24"/>
          <w:szCs w:val="24"/>
        </w:rPr>
        <w:t>c</w:t>
      </w:r>
      <w:r w:rsidR="00A7698C" w:rsidRPr="00A7698C">
        <w:rPr>
          <w:rFonts w:ascii="Times New Roman" w:hAnsi="Times New Roman"/>
          <w:sz w:val="24"/>
          <w:szCs w:val="24"/>
        </w:rPr>
        <w:t>iones a la vida real de los procesos de decisi</w:t>
      </w:r>
      <w:r w:rsidR="00A7698C">
        <w:rPr>
          <w:rFonts w:ascii="Times New Roman" w:hAnsi="Times New Roman"/>
          <w:sz w:val="24"/>
          <w:szCs w:val="24"/>
        </w:rPr>
        <w:t>ón markovianos</w:t>
      </w:r>
    </w:p>
    <w:p w:rsidR="00A7698C" w:rsidRPr="00A7698C" w:rsidRDefault="00301111" w:rsidP="00301111">
      <w:pPr>
        <w:numPr>
          <w:ilvl w:val="0"/>
          <w:numId w:val="5"/>
        </w:numPr>
        <w:jc w:val="both"/>
        <w:rPr>
          <w:rFonts w:ascii="Times New Roman" w:hAnsi="Times New Roman"/>
          <w:sz w:val="24"/>
          <w:szCs w:val="24"/>
          <w:lang w:val="en-US"/>
        </w:rPr>
      </w:pPr>
      <w:r w:rsidRPr="00A7698C">
        <w:rPr>
          <w:rFonts w:ascii="Times New Roman" w:hAnsi="Times New Roman"/>
          <w:sz w:val="24"/>
          <w:szCs w:val="24"/>
        </w:rPr>
        <w:t xml:space="preserve">Control </w:t>
      </w:r>
      <w:r w:rsidR="00A7698C" w:rsidRPr="00A7698C">
        <w:rPr>
          <w:rFonts w:ascii="Times New Roman" w:hAnsi="Times New Roman"/>
          <w:sz w:val="24"/>
          <w:szCs w:val="24"/>
        </w:rPr>
        <w:t>de un objeto movible.</w:t>
      </w:r>
      <w:r w:rsidRPr="00A7698C">
        <w:rPr>
          <w:rFonts w:ascii="Times New Roman" w:hAnsi="Times New Roman"/>
          <w:sz w:val="24"/>
          <w:szCs w:val="24"/>
        </w:rPr>
        <w:t xml:space="preserve"> </w:t>
      </w:r>
      <w:r w:rsidR="00A7698C" w:rsidRPr="00A7698C">
        <w:rPr>
          <w:rFonts w:ascii="Times New Roman" w:hAnsi="Times New Roman"/>
          <w:sz w:val="24"/>
          <w:szCs w:val="24"/>
        </w:rPr>
        <w:t xml:space="preserve">El objetivo puede ser por ejemplo, alcanzar el objetivo con una mínima energía esperada. El estado es la posición del objeto sujeto a las perturbaciones aleatorias y la acción corresponde a la potencia del motor.  </w:t>
      </w:r>
    </w:p>
    <w:p w:rsidR="006A2969" w:rsidRDefault="00301111" w:rsidP="00301111">
      <w:pPr>
        <w:numPr>
          <w:ilvl w:val="0"/>
          <w:numId w:val="5"/>
        </w:numPr>
        <w:jc w:val="both"/>
        <w:rPr>
          <w:rFonts w:ascii="Times New Roman" w:hAnsi="Times New Roman"/>
          <w:sz w:val="24"/>
          <w:szCs w:val="24"/>
          <w:lang w:val="en-US"/>
        </w:rPr>
      </w:pPr>
      <w:r w:rsidRPr="00A7698C">
        <w:rPr>
          <w:rFonts w:ascii="Times New Roman" w:hAnsi="Times New Roman"/>
          <w:sz w:val="24"/>
          <w:szCs w:val="24"/>
        </w:rPr>
        <w:t xml:space="preserve">Control </w:t>
      </w:r>
      <w:r w:rsidR="00A7698C" w:rsidRPr="00A7698C">
        <w:rPr>
          <w:rFonts w:ascii="Times New Roman" w:hAnsi="Times New Roman"/>
          <w:sz w:val="24"/>
          <w:szCs w:val="24"/>
        </w:rPr>
        <w:t>d</w:t>
      </w:r>
      <w:r w:rsidR="002F0826">
        <w:rPr>
          <w:rFonts w:ascii="Times New Roman" w:hAnsi="Times New Roman"/>
          <w:sz w:val="24"/>
          <w:szCs w:val="24"/>
        </w:rPr>
        <w:t>e</w:t>
      </w:r>
      <w:r w:rsidR="00A7698C" w:rsidRPr="00A7698C">
        <w:rPr>
          <w:rFonts w:ascii="Times New Roman" w:hAnsi="Times New Roman"/>
          <w:sz w:val="24"/>
          <w:szCs w:val="24"/>
        </w:rPr>
        <w:t xml:space="preserve"> los recursos acuáticos.</w:t>
      </w:r>
      <w:r w:rsidRPr="00A7698C">
        <w:rPr>
          <w:rFonts w:ascii="Times New Roman" w:hAnsi="Times New Roman"/>
          <w:sz w:val="24"/>
          <w:szCs w:val="24"/>
        </w:rPr>
        <w:t xml:space="preserve"> </w:t>
      </w:r>
      <w:r w:rsidR="00A7698C" w:rsidRPr="00A7698C">
        <w:rPr>
          <w:rFonts w:ascii="Times New Roman" w:hAnsi="Times New Roman"/>
          <w:sz w:val="24"/>
          <w:szCs w:val="24"/>
        </w:rPr>
        <w:t>La funci</w:t>
      </w:r>
      <w:r w:rsidR="002F0826">
        <w:rPr>
          <w:rFonts w:ascii="Times New Roman" w:hAnsi="Times New Roman"/>
          <w:sz w:val="24"/>
          <w:szCs w:val="24"/>
        </w:rPr>
        <w:t>ó</w:t>
      </w:r>
      <w:r w:rsidR="00A7698C" w:rsidRPr="00A7698C">
        <w:rPr>
          <w:rFonts w:ascii="Times New Roman" w:hAnsi="Times New Roman"/>
          <w:sz w:val="24"/>
          <w:szCs w:val="24"/>
        </w:rPr>
        <w:t>n considerada consiste en maximizar la utilidad esperada del consume del agua. El estado es la cantidad de agua en el dep</w:t>
      </w:r>
      <w:r w:rsidR="00A7698C">
        <w:rPr>
          <w:rFonts w:ascii="Times New Roman" w:hAnsi="Times New Roman"/>
          <w:sz w:val="24"/>
          <w:szCs w:val="24"/>
        </w:rPr>
        <w:t>ósito</w:t>
      </w:r>
      <w:r w:rsidR="002F0826">
        <w:rPr>
          <w:rFonts w:ascii="Times New Roman" w:hAnsi="Times New Roman"/>
          <w:sz w:val="24"/>
          <w:szCs w:val="24"/>
        </w:rPr>
        <w:t xml:space="preserve"> y las decisiones se refieren al uso del agua.</w:t>
      </w:r>
      <w:r w:rsidR="002F0826" w:rsidRPr="002F0826">
        <w:rPr>
          <w:rFonts w:ascii="Times New Roman" w:hAnsi="Times New Roman"/>
          <w:sz w:val="24"/>
          <w:szCs w:val="24"/>
        </w:rPr>
        <w:t xml:space="preserve"> </w:t>
      </w:r>
      <w:r>
        <w:rPr>
          <w:rFonts w:ascii="Times New Roman" w:hAnsi="Times New Roman"/>
          <w:sz w:val="24"/>
          <w:szCs w:val="24"/>
          <w:lang w:val="en-US"/>
        </w:rPr>
        <w:t>Consumption-investment problems. The objective is to minimize the total expected consumption over the planning interva</w:t>
      </w:r>
      <w:r w:rsidR="006A2969">
        <w:rPr>
          <w:rFonts w:ascii="Times New Roman" w:hAnsi="Times New Roman"/>
          <w:sz w:val="24"/>
          <w:szCs w:val="24"/>
          <w:lang w:val="en-US"/>
        </w:rPr>
        <w:t>l.</w:t>
      </w:r>
    </w:p>
    <w:p w:rsidR="006A2969" w:rsidRPr="002F0826" w:rsidRDefault="002F0826" w:rsidP="00301111">
      <w:pPr>
        <w:numPr>
          <w:ilvl w:val="0"/>
          <w:numId w:val="5"/>
        </w:numPr>
        <w:jc w:val="both"/>
        <w:rPr>
          <w:rFonts w:ascii="Times New Roman" w:hAnsi="Times New Roman"/>
          <w:sz w:val="24"/>
          <w:szCs w:val="24"/>
        </w:rPr>
      </w:pPr>
      <w:r>
        <w:rPr>
          <w:rFonts w:ascii="Times New Roman" w:hAnsi="Times New Roman"/>
          <w:sz w:val="24"/>
          <w:szCs w:val="24"/>
          <w:lang w:val="en-US"/>
        </w:rPr>
        <w:t xml:space="preserve">Control de </w:t>
      </w:r>
      <w:r w:rsidRPr="002F0826">
        <w:rPr>
          <w:rFonts w:ascii="Times New Roman" w:hAnsi="Times New Roman"/>
          <w:sz w:val="24"/>
          <w:szCs w:val="24"/>
        </w:rPr>
        <w:t>inventario</w:t>
      </w:r>
      <w:r>
        <w:rPr>
          <w:rFonts w:ascii="Times New Roman" w:hAnsi="Times New Roman"/>
          <w:sz w:val="24"/>
          <w:szCs w:val="24"/>
        </w:rPr>
        <w:t>s</w:t>
      </w:r>
      <w:r w:rsidR="006A2969">
        <w:rPr>
          <w:rFonts w:ascii="Times New Roman" w:hAnsi="Times New Roman"/>
          <w:sz w:val="24"/>
          <w:szCs w:val="24"/>
          <w:lang w:val="en-US"/>
        </w:rPr>
        <w:t xml:space="preserve">. </w:t>
      </w:r>
      <w:r w:rsidRPr="002F0826">
        <w:rPr>
          <w:rFonts w:ascii="Times New Roman" w:hAnsi="Times New Roman"/>
          <w:sz w:val="24"/>
          <w:szCs w:val="24"/>
        </w:rPr>
        <w:t>El objetivo consiste en</w:t>
      </w:r>
      <w:r>
        <w:rPr>
          <w:rFonts w:ascii="Times New Roman" w:hAnsi="Times New Roman"/>
          <w:sz w:val="24"/>
          <w:szCs w:val="24"/>
        </w:rPr>
        <w:t xml:space="preserve"> </w:t>
      </w:r>
      <w:r w:rsidRPr="002F0826">
        <w:rPr>
          <w:rFonts w:ascii="Times New Roman" w:hAnsi="Times New Roman"/>
          <w:sz w:val="24"/>
          <w:szCs w:val="24"/>
        </w:rPr>
        <w:t>maximizar el beneficio total esperado de venta del product</w:t>
      </w:r>
      <w:r>
        <w:rPr>
          <w:rFonts w:ascii="Times New Roman" w:hAnsi="Times New Roman"/>
          <w:sz w:val="24"/>
          <w:szCs w:val="24"/>
        </w:rPr>
        <w:t>o</w:t>
      </w:r>
      <w:r w:rsidRPr="002F0826">
        <w:rPr>
          <w:rFonts w:ascii="Times New Roman" w:hAnsi="Times New Roman"/>
          <w:sz w:val="24"/>
          <w:szCs w:val="24"/>
        </w:rPr>
        <w:t>.</w:t>
      </w:r>
    </w:p>
    <w:p w:rsidR="006A2969" w:rsidRPr="002F0826" w:rsidRDefault="002F0826" w:rsidP="00301111">
      <w:pPr>
        <w:numPr>
          <w:ilvl w:val="0"/>
          <w:numId w:val="5"/>
        </w:numPr>
        <w:jc w:val="both"/>
        <w:rPr>
          <w:rFonts w:ascii="Times New Roman" w:hAnsi="Times New Roman"/>
          <w:sz w:val="24"/>
          <w:szCs w:val="24"/>
        </w:rPr>
      </w:pPr>
      <w:r w:rsidRPr="002F0826">
        <w:rPr>
          <w:rFonts w:ascii="Times New Roman" w:hAnsi="Times New Roman"/>
          <w:sz w:val="24"/>
          <w:szCs w:val="24"/>
        </w:rPr>
        <w:t>Fiabilidad</w:t>
      </w:r>
      <w:r w:rsidR="006A2969" w:rsidRPr="002F0826">
        <w:rPr>
          <w:rFonts w:ascii="Times New Roman" w:hAnsi="Times New Roman"/>
          <w:sz w:val="24"/>
          <w:szCs w:val="24"/>
        </w:rPr>
        <w:t>.</w:t>
      </w:r>
      <w:r w:rsidR="006A2969">
        <w:rPr>
          <w:rFonts w:ascii="Times New Roman" w:hAnsi="Times New Roman"/>
          <w:sz w:val="24"/>
          <w:szCs w:val="24"/>
          <w:lang w:val="en-US"/>
        </w:rPr>
        <w:t xml:space="preserve"> </w:t>
      </w:r>
      <w:r w:rsidRPr="002F0826">
        <w:rPr>
          <w:rFonts w:ascii="Times New Roman" w:hAnsi="Times New Roman"/>
          <w:sz w:val="24"/>
          <w:szCs w:val="24"/>
        </w:rPr>
        <w:t>En este caso, minimiz</w:t>
      </w:r>
      <w:r>
        <w:rPr>
          <w:rFonts w:ascii="Times New Roman" w:hAnsi="Times New Roman"/>
          <w:sz w:val="24"/>
          <w:szCs w:val="24"/>
        </w:rPr>
        <w:t>a</w:t>
      </w:r>
      <w:r w:rsidRPr="002F0826">
        <w:rPr>
          <w:rFonts w:ascii="Times New Roman" w:hAnsi="Times New Roman"/>
          <w:sz w:val="24"/>
          <w:szCs w:val="24"/>
        </w:rPr>
        <w:t>r la pérdida total esperada resultante de los fallos y del coste de mantenimiento.</w:t>
      </w:r>
    </w:p>
    <w:p w:rsidR="006A2969" w:rsidRPr="002F0826" w:rsidRDefault="002F0826" w:rsidP="00301111">
      <w:pPr>
        <w:numPr>
          <w:ilvl w:val="0"/>
          <w:numId w:val="5"/>
        </w:numPr>
        <w:jc w:val="both"/>
        <w:rPr>
          <w:rFonts w:ascii="Times New Roman" w:hAnsi="Times New Roman"/>
          <w:sz w:val="24"/>
          <w:szCs w:val="24"/>
        </w:rPr>
      </w:pPr>
      <w:r w:rsidRPr="002F0826">
        <w:rPr>
          <w:rFonts w:ascii="Times New Roman" w:hAnsi="Times New Roman"/>
          <w:sz w:val="24"/>
          <w:szCs w:val="24"/>
        </w:rPr>
        <w:lastRenderedPageBreak/>
        <w:t>Matemáticas financieras</w:t>
      </w:r>
      <w:r w:rsidR="005F68F8">
        <w:rPr>
          <w:rFonts w:ascii="Times New Roman" w:hAnsi="Times New Roman"/>
          <w:sz w:val="24"/>
          <w:szCs w:val="24"/>
          <w:lang w:val="en-US"/>
        </w:rPr>
        <w:t xml:space="preserve">. </w:t>
      </w:r>
      <w:r w:rsidRPr="002F0826">
        <w:rPr>
          <w:rFonts w:ascii="Times New Roman" w:hAnsi="Times New Roman"/>
          <w:sz w:val="24"/>
          <w:szCs w:val="24"/>
        </w:rPr>
        <w:t>El estado es la riquez</w:t>
      </w:r>
      <w:r>
        <w:rPr>
          <w:rFonts w:ascii="Times New Roman" w:hAnsi="Times New Roman"/>
          <w:sz w:val="24"/>
          <w:szCs w:val="24"/>
        </w:rPr>
        <w:t>a</w:t>
      </w:r>
      <w:r w:rsidRPr="002F0826">
        <w:rPr>
          <w:rFonts w:ascii="Times New Roman" w:hAnsi="Times New Roman"/>
          <w:sz w:val="24"/>
          <w:szCs w:val="24"/>
        </w:rPr>
        <w:t xml:space="preserve"> actual a lo largo del vector stock de precios en un Mercado aleatorio. La acción representa la reestructuración del portfolio auto-financiado, El objetivo es la maximizaci</w:t>
      </w:r>
      <w:r>
        <w:rPr>
          <w:rFonts w:ascii="Times New Roman" w:hAnsi="Times New Roman"/>
          <w:sz w:val="24"/>
          <w:szCs w:val="24"/>
        </w:rPr>
        <w:t>ón de la utilidad esperada asociada con la riqueza final.</w:t>
      </w:r>
    </w:p>
    <w:p w:rsidR="006A2969" w:rsidRPr="002F0826" w:rsidRDefault="002F0826" w:rsidP="00301111">
      <w:pPr>
        <w:numPr>
          <w:ilvl w:val="0"/>
          <w:numId w:val="5"/>
        </w:numPr>
        <w:jc w:val="both"/>
        <w:rPr>
          <w:rFonts w:ascii="Times New Roman" w:hAnsi="Times New Roman"/>
          <w:sz w:val="24"/>
          <w:szCs w:val="24"/>
        </w:rPr>
      </w:pPr>
      <w:r w:rsidRPr="002F0826">
        <w:rPr>
          <w:rFonts w:ascii="Times New Roman" w:hAnsi="Times New Roman"/>
          <w:sz w:val="24"/>
          <w:szCs w:val="24"/>
        </w:rPr>
        <w:t>Venta de un active. El objetivo es maximizar el beneficio total esperado.</w:t>
      </w:r>
    </w:p>
    <w:p w:rsidR="000F59D2" w:rsidRPr="002F0826" w:rsidRDefault="002F0826" w:rsidP="00301111">
      <w:pPr>
        <w:numPr>
          <w:ilvl w:val="0"/>
          <w:numId w:val="5"/>
        </w:numPr>
        <w:jc w:val="both"/>
        <w:rPr>
          <w:rFonts w:ascii="Times New Roman" w:hAnsi="Times New Roman"/>
          <w:sz w:val="24"/>
          <w:szCs w:val="24"/>
        </w:rPr>
      </w:pPr>
      <w:r w:rsidRPr="002F0826">
        <w:rPr>
          <w:rFonts w:ascii="Times New Roman" w:hAnsi="Times New Roman"/>
          <w:sz w:val="24"/>
          <w:szCs w:val="24"/>
        </w:rPr>
        <w:t>Apuestas</w:t>
      </w:r>
      <w:r w:rsidR="005F68F8" w:rsidRPr="002F0826">
        <w:rPr>
          <w:rFonts w:ascii="Times New Roman" w:hAnsi="Times New Roman"/>
          <w:sz w:val="24"/>
          <w:szCs w:val="24"/>
        </w:rPr>
        <w:t xml:space="preserve">. </w:t>
      </w:r>
      <w:r w:rsidRPr="002F0826">
        <w:rPr>
          <w:rFonts w:ascii="Times New Roman" w:hAnsi="Times New Roman"/>
          <w:sz w:val="24"/>
          <w:szCs w:val="24"/>
        </w:rPr>
        <w:t>El objetivo es maximizar la probabilidad de alcanzar el objetivo. Ejemplos de apuestas se dan en el capítulo 2, ejemplos 14, 25 y 26.</w:t>
      </w:r>
      <w:r w:rsidR="005F68F8" w:rsidRPr="002F0826">
        <w:rPr>
          <w:rFonts w:ascii="Times New Roman" w:hAnsi="Times New Roman"/>
          <w:sz w:val="24"/>
          <w:szCs w:val="24"/>
        </w:rPr>
        <w:t xml:space="preserve"> </w:t>
      </w:r>
      <w:r w:rsidR="006A2969" w:rsidRPr="002F0826">
        <w:rPr>
          <w:rFonts w:ascii="Times New Roman" w:hAnsi="Times New Roman"/>
          <w:sz w:val="24"/>
          <w:szCs w:val="24"/>
        </w:rPr>
        <w:t xml:space="preserve"> </w:t>
      </w:r>
      <w:r w:rsidR="00301111" w:rsidRPr="002F0826">
        <w:rPr>
          <w:rFonts w:ascii="Times New Roman" w:hAnsi="Times New Roman"/>
          <w:sz w:val="24"/>
          <w:szCs w:val="24"/>
        </w:rPr>
        <w:t xml:space="preserve">  </w:t>
      </w:r>
    </w:p>
    <w:p w:rsidR="00A64EA3" w:rsidRDefault="00A64EA3" w:rsidP="00936571">
      <w:pPr>
        <w:pStyle w:val="Sinespaciado"/>
        <w:jc w:val="both"/>
        <w:rPr>
          <w:rFonts w:ascii="Times New Roman" w:hAnsi="Times New Roman"/>
          <w:sz w:val="24"/>
          <w:szCs w:val="24"/>
        </w:rPr>
      </w:pPr>
      <w:r w:rsidRPr="00A64EA3">
        <w:rPr>
          <w:rFonts w:ascii="Times New Roman" w:hAnsi="Times New Roman"/>
          <w:sz w:val="24"/>
          <w:szCs w:val="24"/>
        </w:rPr>
        <w:t>Existen en la literatur</w:t>
      </w:r>
      <w:r>
        <w:rPr>
          <w:rFonts w:ascii="Times New Roman" w:hAnsi="Times New Roman"/>
          <w:sz w:val="24"/>
          <w:szCs w:val="24"/>
        </w:rPr>
        <w:t>a</w:t>
      </w:r>
      <w:r w:rsidRPr="00A64EA3">
        <w:rPr>
          <w:rFonts w:ascii="Times New Roman" w:hAnsi="Times New Roman"/>
          <w:sz w:val="24"/>
          <w:szCs w:val="24"/>
        </w:rPr>
        <w:t xml:space="preserve"> otros ejemplos significativos, por ejemplo, control de calidad en una línea de producción; gestión de bosques; poblaciones controladas; participación en un</w:t>
      </w:r>
      <w:r>
        <w:rPr>
          <w:rFonts w:ascii="Times New Roman" w:hAnsi="Times New Roman"/>
          <w:sz w:val="24"/>
          <w:szCs w:val="24"/>
        </w:rPr>
        <w:t xml:space="preserve"> concurso de preguntas y respuestas; organización de la enseñanza y exámenes; optimación de esfuerzos publicitarios; seguros, y así sucesivamente.</w:t>
      </w:r>
    </w:p>
    <w:p w:rsidR="00936571" w:rsidRPr="00A64EA3" w:rsidRDefault="00936571" w:rsidP="00C030F4">
      <w:pPr>
        <w:pStyle w:val="Sinespaciado"/>
        <w:rPr>
          <w:rFonts w:ascii="Times New Roman" w:hAnsi="Times New Roman"/>
          <w:b/>
          <w:sz w:val="24"/>
          <w:szCs w:val="24"/>
          <w:lang w:val="en-US"/>
        </w:rPr>
      </w:pPr>
    </w:p>
    <w:p w:rsidR="00C030F4" w:rsidRPr="001A6BB3" w:rsidRDefault="00C030F4" w:rsidP="00C030F4">
      <w:pPr>
        <w:pStyle w:val="Sinespaciado"/>
        <w:rPr>
          <w:rFonts w:ascii="Times New Roman" w:hAnsi="Times New Roman"/>
          <w:b/>
          <w:sz w:val="24"/>
          <w:szCs w:val="24"/>
        </w:rPr>
      </w:pPr>
      <w:r w:rsidRPr="001A6BB3">
        <w:rPr>
          <w:rFonts w:ascii="Times New Roman" w:hAnsi="Times New Roman"/>
          <w:b/>
          <w:sz w:val="24"/>
          <w:szCs w:val="24"/>
        </w:rPr>
        <w:t>A</w:t>
      </w:r>
      <w:r w:rsidR="001A6BB3" w:rsidRPr="001A6BB3">
        <w:rPr>
          <w:rFonts w:ascii="Times New Roman" w:hAnsi="Times New Roman"/>
          <w:b/>
          <w:sz w:val="24"/>
          <w:szCs w:val="24"/>
        </w:rPr>
        <w:t>péndice A:</w:t>
      </w:r>
      <w:r w:rsidR="007A72E9" w:rsidRPr="001A6BB3">
        <w:rPr>
          <w:rFonts w:ascii="Times New Roman" w:hAnsi="Times New Roman"/>
          <w:b/>
          <w:sz w:val="24"/>
          <w:szCs w:val="24"/>
        </w:rPr>
        <w:t xml:space="preserve"> </w:t>
      </w:r>
      <w:r w:rsidR="001A6BB3" w:rsidRPr="001A6BB3">
        <w:rPr>
          <w:rFonts w:ascii="Times New Roman" w:hAnsi="Times New Roman"/>
          <w:b/>
          <w:sz w:val="24"/>
          <w:szCs w:val="24"/>
        </w:rPr>
        <w:t xml:space="preserve">Espacios de </w:t>
      </w:r>
      <w:r w:rsidR="007A72E9" w:rsidRPr="001A6BB3">
        <w:rPr>
          <w:rFonts w:ascii="Times New Roman" w:hAnsi="Times New Roman"/>
          <w:b/>
          <w:sz w:val="24"/>
          <w:szCs w:val="24"/>
        </w:rPr>
        <w:t>Borel</w:t>
      </w:r>
      <w:r w:rsidR="001A6BB3" w:rsidRPr="001A6BB3">
        <w:rPr>
          <w:rFonts w:ascii="Times New Roman" w:hAnsi="Times New Roman"/>
          <w:b/>
          <w:sz w:val="24"/>
          <w:szCs w:val="24"/>
        </w:rPr>
        <w:t xml:space="preserve"> y otras cuestiones te</w:t>
      </w:r>
      <w:r w:rsidR="001A6BB3">
        <w:rPr>
          <w:rFonts w:ascii="Times New Roman" w:hAnsi="Times New Roman"/>
          <w:b/>
          <w:sz w:val="24"/>
          <w:szCs w:val="24"/>
        </w:rPr>
        <w:t>óricas</w:t>
      </w:r>
      <w:r w:rsidR="007A72E9" w:rsidRPr="001A6BB3">
        <w:rPr>
          <w:rFonts w:ascii="Times New Roman" w:hAnsi="Times New Roman"/>
          <w:b/>
          <w:sz w:val="24"/>
          <w:szCs w:val="24"/>
        </w:rPr>
        <w:t xml:space="preserve"> (p</w:t>
      </w:r>
      <w:r w:rsidR="001A6BB3">
        <w:rPr>
          <w:rFonts w:ascii="Times New Roman" w:hAnsi="Times New Roman"/>
          <w:b/>
          <w:sz w:val="24"/>
          <w:szCs w:val="24"/>
        </w:rPr>
        <w:t xml:space="preserve">áginas </w:t>
      </w:r>
      <w:r w:rsidR="007A72E9" w:rsidRPr="001A6BB3">
        <w:rPr>
          <w:rFonts w:ascii="Times New Roman" w:hAnsi="Times New Roman"/>
          <w:b/>
          <w:sz w:val="24"/>
          <w:szCs w:val="24"/>
        </w:rPr>
        <w:t>257-266)</w:t>
      </w:r>
    </w:p>
    <w:p w:rsidR="00936571" w:rsidRPr="001A6BB3" w:rsidRDefault="00936571" w:rsidP="00C030F4">
      <w:pPr>
        <w:pStyle w:val="Sinespaciado"/>
        <w:rPr>
          <w:rFonts w:ascii="Times New Roman" w:hAnsi="Times New Roman"/>
          <w:b/>
          <w:sz w:val="24"/>
          <w:szCs w:val="24"/>
        </w:rPr>
      </w:pPr>
    </w:p>
    <w:p w:rsidR="007A72E9" w:rsidRPr="002E7EC7" w:rsidRDefault="00936571" w:rsidP="00936571">
      <w:pPr>
        <w:pStyle w:val="Sinespaciado"/>
        <w:ind w:left="705"/>
        <w:rPr>
          <w:rFonts w:ascii="Times New Roman" w:hAnsi="Times New Roman"/>
          <w:sz w:val="24"/>
          <w:szCs w:val="24"/>
        </w:rPr>
      </w:pPr>
      <w:r w:rsidRPr="002E7EC7">
        <w:rPr>
          <w:rFonts w:ascii="Times New Roman" w:hAnsi="Times New Roman"/>
          <w:sz w:val="24"/>
          <w:szCs w:val="24"/>
        </w:rPr>
        <w:t xml:space="preserve">A.1. </w:t>
      </w:r>
      <w:r w:rsidR="002E7EC7" w:rsidRPr="002E7EC7">
        <w:rPr>
          <w:rFonts w:ascii="Times New Roman" w:hAnsi="Times New Roman"/>
          <w:sz w:val="24"/>
          <w:szCs w:val="24"/>
        </w:rPr>
        <w:t xml:space="preserve">Conceptos principales. Definiciones, teoremas: </w:t>
      </w:r>
      <w:r w:rsidRPr="002E7EC7">
        <w:rPr>
          <w:rFonts w:ascii="Times New Roman" w:hAnsi="Times New Roman"/>
          <w:sz w:val="24"/>
          <w:szCs w:val="24"/>
        </w:rPr>
        <w:t xml:space="preserve">Tychonoff, Urysohn, etc., </w:t>
      </w:r>
      <w:r w:rsidR="002E7EC7" w:rsidRPr="002E7EC7">
        <w:rPr>
          <w:rFonts w:ascii="Times New Roman" w:hAnsi="Times New Roman"/>
          <w:sz w:val="24"/>
          <w:szCs w:val="24"/>
        </w:rPr>
        <w:t>espacios compactos</w:t>
      </w:r>
      <w:r w:rsidRPr="002E7EC7">
        <w:rPr>
          <w:rFonts w:ascii="Times New Roman" w:hAnsi="Times New Roman"/>
          <w:sz w:val="24"/>
          <w:szCs w:val="24"/>
        </w:rPr>
        <w:t xml:space="preserve">, </w:t>
      </w:r>
      <w:r w:rsidR="002E7EC7" w:rsidRPr="002E7EC7">
        <w:rPr>
          <w:rFonts w:ascii="Times New Roman" w:hAnsi="Times New Roman"/>
          <w:sz w:val="24"/>
          <w:szCs w:val="24"/>
        </w:rPr>
        <w:t>cubo de Hilbert y as</w:t>
      </w:r>
      <w:r w:rsidR="002E7EC7">
        <w:rPr>
          <w:rFonts w:ascii="Times New Roman" w:hAnsi="Times New Roman"/>
          <w:sz w:val="24"/>
          <w:szCs w:val="24"/>
        </w:rPr>
        <w:t>í sucesivamente.</w:t>
      </w:r>
    </w:p>
    <w:p w:rsidR="00936571" w:rsidRPr="002E7EC7" w:rsidRDefault="007A72E9" w:rsidP="00C030F4">
      <w:pPr>
        <w:pStyle w:val="Sinespaciado"/>
        <w:rPr>
          <w:rFonts w:ascii="Times New Roman" w:hAnsi="Times New Roman"/>
          <w:sz w:val="24"/>
          <w:szCs w:val="24"/>
        </w:rPr>
      </w:pPr>
      <w:r w:rsidRPr="002E7EC7">
        <w:rPr>
          <w:rFonts w:ascii="Times New Roman" w:hAnsi="Times New Roman"/>
          <w:sz w:val="24"/>
          <w:szCs w:val="24"/>
        </w:rPr>
        <w:tab/>
      </w:r>
    </w:p>
    <w:p w:rsidR="007A72E9" w:rsidRPr="002E7EC7" w:rsidRDefault="007A72E9" w:rsidP="00936571">
      <w:pPr>
        <w:pStyle w:val="Sinespaciado"/>
        <w:ind w:firstLine="705"/>
        <w:rPr>
          <w:rFonts w:ascii="Times New Roman" w:hAnsi="Times New Roman"/>
          <w:sz w:val="24"/>
          <w:szCs w:val="24"/>
        </w:rPr>
      </w:pPr>
      <w:r w:rsidRPr="002E7EC7">
        <w:rPr>
          <w:rFonts w:ascii="Times New Roman" w:hAnsi="Times New Roman"/>
          <w:sz w:val="24"/>
          <w:szCs w:val="24"/>
        </w:rPr>
        <w:t xml:space="preserve">A.2. </w:t>
      </w:r>
      <w:r w:rsidR="002E7EC7" w:rsidRPr="002E7EC7">
        <w:rPr>
          <w:rFonts w:ascii="Times New Roman" w:hAnsi="Times New Roman"/>
          <w:sz w:val="24"/>
          <w:szCs w:val="24"/>
        </w:rPr>
        <w:t>Medidas de Probabilidad sobre espacios de Borel</w:t>
      </w:r>
      <w:r w:rsidR="002E7EC7">
        <w:rPr>
          <w:rFonts w:ascii="Times New Roman" w:hAnsi="Times New Roman"/>
          <w:sz w:val="24"/>
          <w:szCs w:val="24"/>
        </w:rPr>
        <w:t>: Definiciones, existencia de núcleos estocásticos medibles, conceptos sobre un espacio métrico, etc.</w:t>
      </w:r>
      <w:r w:rsidR="00936571" w:rsidRPr="002E7EC7">
        <w:rPr>
          <w:rFonts w:ascii="Times New Roman" w:hAnsi="Times New Roman"/>
          <w:sz w:val="24"/>
          <w:szCs w:val="24"/>
        </w:rPr>
        <w:t xml:space="preserve">  </w:t>
      </w:r>
    </w:p>
    <w:p w:rsidR="007A72E9" w:rsidRPr="002E7EC7" w:rsidRDefault="007A72E9" w:rsidP="00C030F4">
      <w:pPr>
        <w:pStyle w:val="Sinespaciado"/>
        <w:rPr>
          <w:rFonts w:ascii="Times New Roman" w:hAnsi="Times New Roman"/>
          <w:sz w:val="24"/>
          <w:szCs w:val="24"/>
        </w:rPr>
      </w:pPr>
    </w:p>
    <w:p w:rsidR="007A72E9" w:rsidRDefault="007A72E9" w:rsidP="00C030F4">
      <w:pPr>
        <w:pStyle w:val="Sinespaciado"/>
        <w:rPr>
          <w:rFonts w:ascii="Times New Roman" w:hAnsi="Times New Roman"/>
          <w:sz w:val="24"/>
          <w:szCs w:val="24"/>
        </w:rPr>
      </w:pPr>
      <w:r w:rsidRPr="002E7EC7">
        <w:rPr>
          <w:rFonts w:ascii="Times New Roman" w:hAnsi="Times New Roman"/>
          <w:sz w:val="24"/>
          <w:szCs w:val="24"/>
        </w:rPr>
        <w:tab/>
        <w:t xml:space="preserve">A.3. </w:t>
      </w:r>
      <w:r w:rsidR="002E7EC7" w:rsidRPr="002E7EC7">
        <w:rPr>
          <w:rFonts w:ascii="Times New Roman" w:hAnsi="Times New Roman"/>
          <w:sz w:val="24"/>
          <w:szCs w:val="24"/>
        </w:rPr>
        <w:t>Funciones semi-continuas y selección medible: Definiciones básicas, propiedades de las funciones inferior</w:t>
      </w:r>
      <w:r w:rsidR="002E7EC7">
        <w:rPr>
          <w:rFonts w:ascii="Times New Roman" w:hAnsi="Times New Roman"/>
          <w:sz w:val="24"/>
          <w:szCs w:val="24"/>
        </w:rPr>
        <w:t>es</w:t>
      </w:r>
      <w:r w:rsidR="002E7EC7" w:rsidRPr="002E7EC7">
        <w:rPr>
          <w:rFonts w:ascii="Times New Roman" w:hAnsi="Times New Roman"/>
          <w:sz w:val="24"/>
          <w:szCs w:val="24"/>
        </w:rPr>
        <w:t xml:space="preserve"> y superio</w:t>
      </w:r>
      <w:r w:rsidR="002E7EC7">
        <w:rPr>
          <w:rFonts w:ascii="Times New Roman" w:hAnsi="Times New Roman"/>
          <w:sz w:val="24"/>
          <w:szCs w:val="24"/>
        </w:rPr>
        <w:t>res</w:t>
      </w:r>
      <w:r w:rsidR="002E7EC7" w:rsidRPr="002E7EC7">
        <w:rPr>
          <w:rFonts w:ascii="Times New Roman" w:hAnsi="Times New Roman"/>
          <w:sz w:val="24"/>
          <w:szCs w:val="24"/>
        </w:rPr>
        <w:t>, semi-continuas y acotadas inferiormente sobre espacios metrizables</w:t>
      </w:r>
      <w:r w:rsidR="002E7EC7">
        <w:rPr>
          <w:rFonts w:ascii="Times New Roman" w:hAnsi="Times New Roman"/>
          <w:sz w:val="24"/>
          <w:szCs w:val="24"/>
        </w:rPr>
        <w:t>,</w:t>
      </w:r>
      <w:r w:rsidR="002E7EC7" w:rsidRPr="002E7EC7">
        <w:rPr>
          <w:rFonts w:ascii="Times New Roman" w:hAnsi="Times New Roman"/>
          <w:sz w:val="24"/>
          <w:szCs w:val="24"/>
        </w:rPr>
        <w:t xml:space="preserve"> y metrizables separables</w:t>
      </w:r>
    </w:p>
    <w:p w:rsidR="002E7EC7" w:rsidRPr="002E7EC7" w:rsidRDefault="002E7EC7" w:rsidP="00C030F4">
      <w:pPr>
        <w:pStyle w:val="Sinespaciado"/>
        <w:rPr>
          <w:rFonts w:ascii="Times New Roman" w:hAnsi="Times New Roman"/>
          <w:sz w:val="24"/>
          <w:szCs w:val="24"/>
        </w:rPr>
      </w:pPr>
    </w:p>
    <w:p w:rsidR="007A72E9" w:rsidRPr="002E7EC7" w:rsidRDefault="007A72E9" w:rsidP="00C030F4">
      <w:pPr>
        <w:pStyle w:val="Sinespaciado"/>
        <w:rPr>
          <w:rFonts w:ascii="Times New Roman" w:hAnsi="Times New Roman"/>
          <w:sz w:val="24"/>
          <w:szCs w:val="24"/>
        </w:rPr>
      </w:pPr>
      <w:r w:rsidRPr="002E7EC7">
        <w:rPr>
          <w:rFonts w:ascii="Times New Roman" w:hAnsi="Times New Roman"/>
          <w:sz w:val="24"/>
          <w:szCs w:val="24"/>
        </w:rPr>
        <w:tab/>
        <w:t xml:space="preserve">A.4. </w:t>
      </w:r>
      <w:r w:rsidR="002E7EC7" w:rsidRPr="002E7EC7">
        <w:rPr>
          <w:rFonts w:ascii="Times New Roman" w:hAnsi="Times New Roman"/>
          <w:sz w:val="24"/>
          <w:szCs w:val="24"/>
        </w:rPr>
        <w:t>Teorema abeliano (tauberiano)</w:t>
      </w:r>
    </w:p>
    <w:p w:rsidR="007A72E9" w:rsidRPr="002E7EC7" w:rsidRDefault="007A72E9" w:rsidP="00C030F4">
      <w:pPr>
        <w:pStyle w:val="Sinespaciado"/>
        <w:rPr>
          <w:rFonts w:ascii="Times New Roman" w:hAnsi="Times New Roman"/>
          <w:b/>
          <w:sz w:val="24"/>
          <w:szCs w:val="24"/>
        </w:rPr>
      </w:pPr>
    </w:p>
    <w:p w:rsidR="00C030F4" w:rsidRPr="002E7EC7" w:rsidRDefault="00C030F4" w:rsidP="00C030F4">
      <w:pPr>
        <w:pStyle w:val="Sinespaciado"/>
        <w:rPr>
          <w:rFonts w:ascii="Times New Roman" w:hAnsi="Times New Roman"/>
          <w:b/>
          <w:sz w:val="24"/>
          <w:szCs w:val="24"/>
        </w:rPr>
      </w:pPr>
    </w:p>
    <w:p w:rsidR="00C030F4" w:rsidRPr="001A6BB3" w:rsidRDefault="00C030F4" w:rsidP="00C030F4">
      <w:pPr>
        <w:pStyle w:val="Sinespaciado"/>
        <w:rPr>
          <w:rFonts w:ascii="Times New Roman" w:hAnsi="Times New Roman"/>
          <w:b/>
          <w:sz w:val="24"/>
          <w:szCs w:val="24"/>
        </w:rPr>
      </w:pPr>
      <w:r w:rsidRPr="001A6BB3">
        <w:rPr>
          <w:rFonts w:ascii="Times New Roman" w:hAnsi="Times New Roman"/>
          <w:b/>
          <w:sz w:val="24"/>
          <w:szCs w:val="24"/>
        </w:rPr>
        <w:t>Ap</w:t>
      </w:r>
      <w:r w:rsidR="001A6BB3" w:rsidRPr="001A6BB3">
        <w:rPr>
          <w:rFonts w:ascii="Times New Roman" w:hAnsi="Times New Roman"/>
          <w:b/>
          <w:sz w:val="24"/>
          <w:szCs w:val="24"/>
        </w:rPr>
        <w:t>éndice B</w:t>
      </w:r>
      <w:r w:rsidRPr="001A6BB3">
        <w:rPr>
          <w:rFonts w:ascii="Times New Roman" w:hAnsi="Times New Roman"/>
          <w:b/>
          <w:sz w:val="24"/>
          <w:szCs w:val="24"/>
        </w:rPr>
        <w:t>:</w:t>
      </w:r>
      <w:r w:rsidR="007A72E9" w:rsidRPr="001A6BB3">
        <w:rPr>
          <w:rFonts w:ascii="Times New Roman" w:hAnsi="Times New Roman"/>
          <w:b/>
          <w:sz w:val="24"/>
          <w:szCs w:val="24"/>
        </w:rPr>
        <w:t xml:space="preserve"> </w:t>
      </w:r>
      <w:r w:rsidR="001A6BB3" w:rsidRPr="001A6BB3">
        <w:rPr>
          <w:rFonts w:ascii="Times New Roman" w:hAnsi="Times New Roman"/>
          <w:b/>
          <w:sz w:val="24"/>
          <w:szCs w:val="24"/>
        </w:rPr>
        <w:t>Demostraciones auxiliares de lemas y propos</w:t>
      </w:r>
      <w:r w:rsidR="001A6BB3">
        <w:rPr>
          <w:rFonts w:ascii="Times New Roman" w:hAnsi="Times New Roman"/>
          <w:b/>
          <w:sz w:val="24"/>
          <w:szCs w:val="24"/>
        </w:rPr>
        <w:t>i</w:t>
      </w:r>
      <w:r w:rsidR="001A6BB3" w:rsidRPr="001A6BB3">
        <w:rPr>
          <w:rFonts w:ascii="Times New Roman" w:hAnsi="Times New Roman"/>
          <w:b/>
          <w:sz w:val="24"/>
          <w:szCs w:val="24"/>
        </w:rPr>
        <w:t>ciones</w:t>
      </w:r>
      <w:r w:rsidR="002E7EC7">
        <w:rPr>
          <w:rFonts w:ascii="Times New Roman" w:hAnsi="Times New Roman"/>
          <w:b/>
          <w:sz w:val="24"/>
          <w:szCs w:val="24"/>
        </w:rPr>
        <w:t xml:space="preserve"> enunciadas</w:t>
      </w:r>
      <w:r w:rsidR="007A72E9" w:rsidRPr="001A6BB3">
        <w:rPr>
          <w:rFonts w:ascii="Times New Roman" w:hAnsi="Times New Roman"/>
          <w:b/>
          <w:sz w:val="24"/>
          <w:szCs w:val="24"/>
        </w:rPr>
        <w:t xml:space="preserve"> (p</w:t>
      </w:r>
      <w:r w:rsidR="001A6BB3">
        <w:rPr>
          <w:rFonts w:ascii="Times New Roman" w:hAnsi="Times New Roman"/>
          <w:b/>
          <w:sz w:val="24"/>
          <w:szCs w:val="24"/>
        </w:rPr>
        <w:t>ágs</w:t>
      </w:r>
      <w:r w:rsidR="007A72E9" w:rsidRPr="001A6BB3">
        <w:rPr>
          <w:rFonts w:ascii="Times New Roman" w:hAnsi="Times New Roman"/>
          <w:b/>
          <w:sz w:val="24"/>
          <w:szCs w:val="24"/>
        </w:rPr>
        <w:t>. 267-280)</w:t>
      </w:r>
    </w:p>
    <w:p w:rsidR="00251EA9" w:rsidRPr="001A6BB3" w:rsidRDefault="00251EA9" w:rsidP="00C030F4">
      <w:pPr>
        <w:pStyle w:val="Sinespaciado"/>
        <w:rPr>
          <w:rFonts w:ascii="Times New Roman" w:hAnsi="Times New Roman"/>
          <w:b/>
          <w:sz w:val="24"/>
          <w:szCs w:val="24"/>
        </w:rPr>
      </w:pPr>
    </w:p>
    <w:p w:rsidR="00251EA9" w:rsidRPr="002E7EC7" w:rsidRDefault="00251EA9" w:rsidP="00C030F4">
      <w:pPr>
        <w:pStyle w:val="Sinespaciado"/>
        <w:rPr>
          <w:rFonts w:ascii="Times New Roman" w:hAnsi="Times New Roman"/>
          <w:sz w:val="24"/>
          <w:szCs w:val="24"/>
        </w:rPr>
      </w:pPr>
      <w:r w:rsidRPr="001A6BB3">
        <w:rPr>
          <w:rFonts w:ascii="Times New Roman" w:hAnsi="Times New Roman"/>
          <w:b/>
          <w:sz w:val="24"/>
          <w:szCs w:val="24"/>
        </w:rPr>
        <w:tab/>
      </w:r>
      <w:r w:rsidR="002E7EC7" w:rsidRPr="002E7EC7">
        <w:rPr>
          <w:rFonts w:ascii="Times New Roman" w:hAnsi="Times New Roman"/>
          <w:sz w:val="24"/>
          <w:szCs w:val="24"/>
        </w:rPr>
        <w:t xml:space="preserve">Este apéndice se dedica a las demostraciones auxiliares de los lemas 2.1 y 3.2, y de las proposiciones 4.1, 4.2 y 4.4 enunciadas. </w:t>
      </w:r>
    </w:p>
    <w:p w:rsidR="002E7EC7" w:rsidRPr="002E7EC7" w:rsidRDefault="002E7EC7" w:rsidP="00C030F4">
      <w:pPr>
        <w:pStyle w:val="Sinespaciado"/>
        <w:rPr>
          <w:rFonts w:ascii="Times New Roman" w:hAnsi="Times New Roman"/>
          <w:b/>
          <w:sz w:val="24"/>
          <w:szCs w:val="24"/>
        </w:rPr>
      </w:pPr>
    </w:p>
    <w:p w:rsidR="007A72E9" w:rsidRDefault="007A72E9" w:rsidP="007A72E9">
      <w:pPr>
        <w:pStyle w:val="Sinespaciado"/>
        <w:rPr>
          <w:rFonts w:ascii="Times New Roman" w:hAnsi="Times New Roman"/>
          <w:b/>
          <w:sz w:val="24"/>
          <w:szCs w:val="24"/>
          <w:lang w:val="en-US"/>
        </w:rPr>
      </w:pPr>
      <w:r>
        <w:rPr>
          <w:rFonts w:ascii="Times New Roman" w:hAnsi="Times New Roman"/>
          <w:b/>
          <w:sz w:val="24"/>
          <w:szCs w:val="24"/>
          <w:lang w:val="en-US"/>
        </w:rPr>
        <w:t>Nota</w:t>
      </w:r>
      <w:r w:rsidR="001A6BB3">
        <w:rPr>
          <w:rFonts w:ascii="Times New Roman" w:hAnsi="Times New Roman"/>
          <w:b/>
          <w:sz w:val="24"/>
          <w:szCs w:val="24"/>
          <w:lang w:val="en-US"/>
        </w:rPr>
        <w:t>ción</w:t>
      </w:r>
      <w:r>
        <w:rPr>
          <w:rFonts w:ascii="Times New Roman" w:hAnsi="Times New Roman"/>
          <w:b/>
          <w:sz w:val="24"/>
          <w:szCs w:val="24"/>
          <w:lang w:val="en-US"/>
        </w:rPr>
        <w:t xml:space="preserve"> (p</w:t>
      </w:r>
      <w:r w:rsidR="001A6BB3">
        <w:rPr>
          <w:rFonts w:ascii="Times New Roman" w:hAnsi="Times New Roman"/>
          <w:b/>
          <w:sz w:val="24"/>
          <w:szCs w:val="24"/>
          <w:lang w:val="en-US"/>
        </w:rPr>
        <w:t>ágs.</w:t>
      </w:r>
      <w:r>
        <w:rPr>
          <w:rFonts w:ascii="Times New Roman" w:hAnsi="Times New Roman"/>
          <w:b/>
          <w:sz w:val="24"/>
          <w:szCs w:val="24"/>
          <w:lang w:val="en-US"/>
        </w:rPr>
        <w:t xml:space="preserve"> 281-282)</w:t>
      </w:r>
    </w:p>
    <w:p w:rsidR="007A72E9" w:rsidRDefault="007A72E9" w:rsidP="00C030F4">
      <w:pPr>
        <w:pStyle w:val="Sinespaciado"/>
        <w:rPr>
          <w:rFonts w:ascii="Times New Roman" w:hAnsi="Times New Roman"/>
          <w:b/>
          <w:sz w:val="24"/>
          <w:szCs w:val="24"/>
          <w:lang w:val="en-US"/>
        </w:rPr>
      </w:pPr>
    </w:p>
    <w:p w:rsidR="007A72E9" w:rsidRPr="002E7EC7" w:rsidRDefault="007A72E9" w:rsidP="007A72E9">
      <w:pPr>
        <w:pStyle w:val="Sinespaciado"/>
        <w:rPr>
          <w:rFonts w:ascii="Times New Roman" w:hAnsi="Times New Roman"/>
          <w:b/>
          <w:sz w:val="24"/>
          <w:szCs w:val="24"/>
          <w:lang w:val="en-US"/>
        </w:rPr>
      </w:pPr>
      <w:r w:rsidRPr="001A6BB3">
        <w:rPr>
          <w:rFonts w:ascii="Times New Roman" w:hAnsi="Times New Roman"/>
          <w:b/>
          <w:sz w:val="24"/>
          <w:szCs w:val="24"/>
        </w:rPr>
        <w:t>List</w:t>
      </w:r>
      <w:r w:rsidR="001A6BB3" w:rsidRPr="001A6BB3">
        <w:rPr>
          <w:rFonts w:ascii="Times New Roman" w:hAnsi="Times New Roman"/>
          <w:b/>
          <w:sz w:val="24"/>
          <w:szCs w:val="24"/>
        </w:rPr>
        <w:t xml:space="preserve">a </w:t>
      </w:r>
      <w:r w:rsidRPr="001A6BB3">
        <w:rPr>
          <w:rFonts w:ascii="Times New Roman" w:hAnsi="Times New Roman"/>
          <w:b/>
          <w:sz w:val="24"/>
          <w:szCs w:val="24"/>
        </w:rPr>
        <w:t xml:space="preserve"> </w:t>
      </w:r>
      <w:r w:rsidR="001A6BB3" w:rsidRPr="001A6BB3">
        <w:rPr>
          <w:rFonts w:ascii="Times New Roman" w:hAnsi="Times New Roman"/>
          <w:b/>
          <w:sz w:val="24"/>
          <w:szCs w:val="24"/>
        </w:rPr>
        <w:t>de los enunciados principales</w:t>
      </w:r>
      <w:r w:rsidRPr="001A6BB3">
        <w:rPr>
          <w:rFonts w:ascii="Times New Roman" w:hAnsi="Times New Roman"/>
          <w:b/>
          <w:sz w:val="24"/>
          <w:szCs w:val="24"/>
        </w:rPr>
        <w:t xml:space="preserve"> (</w:t>
      </w:r>
      <w:r w:rsidR="001A6BB3">
        <w:rPr>
          <w:rFonts w:ascii="Times New Roman" w:hAnsi="Times New Roman"/>
          <w:b/>
          <w:sz w:val="24"/>
          <w:szCs w:val="24"/>
        </w:rPr>
        <w:t>págs.</w:t>
      </w:r>
      <w:r w:rsidRPr="001A6BB3">
        <w:rPr>
          <w:rFonts w:ascii="Times New Roman" w:hAnsi="Times New Roman"/>
          <w:b/>
          <w:sz w:val="24"/>
          <w:szCs w:val="24"/>
        </w:rPr>
        <w:t xml:space="preserve"> </w:t>
      </w:r>
      <w:r w:rsidRPr="002E7EC7">
        <w:rPr>
          <w:rFonts w:ascii="Times New Roman" w:hAnsi="Times New Roman"/>
          <w:b/>
          <w:sz w:val="24"/>
          <w:szCs w:val="24"/>
          <w:lang w:val="en-US"/>
        </w:rPr>
        <w:t>283-284)</w:t>
      </w:r>
    </w:p>
    <w:p w:rsidR="007A72E9" w:rsidRPr="002E7EC7" w:rsidRDefault="007A72E9" w:rsidP="00C030F4">
      <w:pPr>
        <w:pStyle w:val="Sinespaciado"/>
        <w:rPr>
          <w:rFonts w:ascii="Times New Roman" w:hAnsi="Times New Roman"/>
          <w:b/>
          <w:sz w:val="24"/>
          <w:szCs w:val="24"/>
          <w:lang w:val="en-US"/>
        </w:rPr>
      </w:pPr>
    </w:p>
    <w:p w:rsidR="007A72E9" w:rsidRPr="002E7EC7" w:rsidRDefault="007A72E9" w:rsidP="007A72E9">
      <w:pPr>
        <w:pStyle w:val="Sinespaciado"/>
        <w:rPr>
          <w:rFonts w:ascii="Times New Roman" w:hAnsi="Times New Roman"/>
          <w:sz w:val="24"/>
          <w:szCs w:val="24"/>
        </w:rPr>
      </w:pPr>
      <w:proofErr w:type="gramStart"/>
      <w:r>
        <w:rPr>
          <w:rFonts w:ascii="Times New Roman" w:hAnsi="Times New Roman"/>
          <w:b/>
          <w:sz w:val="24"/>
          <w:szCs w:val="24"/>
          <w:lang w:val="en-US"/>
        </w:rPr>
        <w:t>Bibliogra</w:t>
      </w:r>
      <w:r w:rsidR="001A6BB3">
        <w:rPr>
          <w:rFonts w:ascii="Times New Roman" w:hAnsi="Times New Roman"/>
          <w:b/>
          <w:sz w:val="24"/>
          <w:szCs w:val="24"/>
          <w:lang w:val="en-US"/>
        </w:rPr>
        <w:t>fía</w:t>
      </w:r>
      <w:r>
        <w:rPr>
          <w:rFonts w:ascii="Times New Roman" w:hAnsi="Times New Roman"/>
          <w:b/>
          <w:sz w:val="24"/>
          <w:szCs w:val="24"/>
          <w:lang w:val="en-US"/>
        </w:rPr>
        <w:t xml:space="preserve"> (p</w:t>
      </w:r>
      <w:r w:rsidR="001A6BB3">
        <w:rPr>
          <w:rFonts w:ascii="Times New Roman" w:hAnsi="Times New Roman"/>
          <w:b/>
          <w:sz w:val="24"/>
          <w:szCs w:val="24"/>
          <w:lang w:val="en-US"/>
        </w:rPr>
        <w:t>ágs</w:t>
      </w:r>
      <w:r>
        <w:rPr>
          <w:rFonts w:ascii="Times New Roman" w:hAnsi="Times New Roman"/>
          <w:b/>
          <w:sz w:val="24"/>
          <w:szCs w:val="24"/>
          <w:lang w:val="en-US"/>
        </w:rPr>
        <w:t>. 285-290)</w:t>
      </w:r>
      <w:r w:rsidR="00F37CB5">
        <w:rPr>
          <w:rFonts w:ascii="Times New Roman" w:hAnsi="Times New Roman"/>
          <w:b/>
          <w:sz w:val="24"/>
          <w:szCs w:val="24"/>
          <w:lang w:val="en-US"/>
        </w:rPr>
        <w:t>.</w:t>
      </w:r>
      <w:proofErr w:type="gramEnd"/>
      <w:r w:rsidR="00F37CB5">
        <w:rPr>
          <w:rFonts w:ascii="Times New Roman" w:hAnsi="Times New Roman"/>
          <w:b/>
          <w:sz w:val="24"/>
          <w:szCs w:val="24"/>
          <w:lang w:val="en-US"/>
        </w:rPr>
        <w:t xml:space="preserve"> </w:t>
      </w:r>
      <w:r w:rsidR="002E7EC7" w:rsidRPr="002E7EC7">
        <w:rPr>
          <w:rFonts w:ascii="Times New Roman" w:hAnsi="Times New Roman"/>
          <w:sz w:val="24"/>
          <w:szCs w:val="24"/>
        </w:rPr>
        <w:t>Existen alrededor de 69 referencias interesantes.</w:t>
      </w:r>
    </w:p>
    <w:p w:rsidR="00C030F4" w:rsidRPr="002E7EC7" w:rsidRDefault="00C030F4" w:rsidP="00C030F4">
      <w:pPr>
        <w:pStyle w:val="Sinespaciado"/>
        <w:rPr>
          <w:rFonts w:ascii="Times New Roman" w:hAnsi="Times New Roman"/>
          <w:b/>
          <w:sz w:val="24"/>
          <w:szCs w:val="24"/>
        </w:rPr>
      </w:pPr>
    </w:p>
    <w:p w:rsidR="007A72E9" w:rsidRDefault="007A72E9" w:rsidP="007A72E9">
      <w:pPr>
        <w:pStyle w:val="Sinespaciado"/>
        <w:rPr>
          <w:rFonts w:ascii="Times New Roman" w:hAnsi="Times New Roman"/>
          <w:b/>
          <w:sz w:val="24"/>
          <w:szCs w:val="24"/>
          <w:lang w:val="en-US"/>
        </w:rPr>
      </w:pPr>
      <w:r>
        <w:rPr>
          <w:rFonts w:ascii="Times New Roman" w:hAnsi="Times New Roman"/>
          <w:b/>
          <w:sz w:val="24"/>
          <w:szCs w:val="24"/>
          <w:lang w:val="en-US"/>
        </w:rPr>
        <w:t>Ind</w:t>
      </w:r>
      <w:r w:rsidR="002E7EC7">
        <w:rPr>
          <w:rFonts w:ascii="Times New Roman" w:hAnsi="Times New Roman"/>
          <w:b/>
          <w:sz w:val="24"/>
          <w:szCs w:val="24"/>
          <w:lang w:val="en-US"/>
        </w:rPr>
        <w:t>ice</w:t>
      </w:r>
      <w:r>
        <w:rPr>
          <w:rFonts w:ascii="Times New Roman" w:hAnsi="Times New Roman"/>
          <w:b/>
          <w:sz w:val="24"/>
          <w:szCs w:val="24"/>
          <w:lang w:val="en-US"/>
        </w:rPr>
        <w:t xml:space="preserve"> (p</w:t>
      </w:r>
      <w:r w:rsidR="002E7EC7">
        <w:rPr>
          <w:rFonts w:ascii="Times New Roman" w:hAnsi="Times New Roman"/>
          <w:b/>
          <w:sz w:val="24"/>
          <w:szCs w:val="24"/>
          <w:lang w:val="en-US"/>
        </w:rPr>
        <w:t xml:space="preserve">áginas </w:t>
      </w:r>
      <w:r>
        <w:rPr>
          <w:rFonts w:ascii="Times New Roman" w:hAnsi="Times New Roman"/>
          <w:b/>
          <w:sz w:val="24"/>
          <w:szCs w:val="24"/>
          <w:lang w:val="en-US"/>
        </w:rPr>
        <w:t>291-293)</w:t>
      </w:r>
    </w:p>
    <w:p w:rsidR="007A72E9" w:rsidRDefault="007A72E9" w:rsidP="00C030F4">
      <w:pPr>
        <w:pStyle w:val="Sinespaciado"/>
        <w:rPr>
          <w:rFonts w:ascii="Times New Roman" w:hAnsi="Times New Roman"/>
          <w:b/>
          <w:sz w:val="24"/>
          <w:szCs w:val="24"/>
          <w:lang w:val="en-US"/>
        </w:rPr>
      </w:pPr>
    </w:p>
    <w:p w:rsidR="00492E6F" w:rsidRPr="00BA0852" w:rsidRDefault="00492E6F" w:rsidP="00C030F4">
      <w:pPr>
        <w:pStyle w:val="Sinespaciado"/>
        <w:rPr>
          <w:rFonts w:ascii="Times New Roman" w:hAnsi="Times New Roman"/>
          <w:b/>
          <w:sz w:val="24"/>
          <w:szCs w:val="24"/>
          <w:lang w:val="en-US"/>
        </w:rPr>
      </w:pPr>
      <w:r w:rsidRPr="00BA0852">
        <w:rPr>
          <w:rFonts w:ascii="Times New Roman" w:hAnsi="Times New Roman"/>
          <w:b/>
          <w:sz w:val="24"/>
          <w:szCs w:val="24"/>
          <w:lang w:val="en-US"/>
        </w:rPr>
        <w:t>C</w:t>
      </w:r>
      <w:r w:rsidR="00BA0852" w:rsidRPr="00BA0852">
        <w:rPr>
          <w:rFonts w:ascii="Times New Roman" w:hAnsi="Times New Roman"/>
          <w:b/>
          <w:sz w:val="24"/>
          <w:szCs w:val="24"/>
          <w:lang w:val="en-US"/>
        </w:rPr>
        <w:t>ONCLUSION</w:t>
      </w:r>
    </w:p>
    <w:p w:rsidR="00492E6F" w:rsidRDefault="00492E6F" w:rsidP="00C030F4">
      <w:pPr>
        <w:pStyle w:val="Sinespaciado"/>
        <w:rPr>
          <w:rFonts w:ascii="Times New Roman" w:hAnsi="Times New Roman"/>
          <w:sz w:val="24"/>
          <w:szCs w:val="24"/>
          <w:lang w:val="en-US"/>
        </w:rPr>
      </w:pPr>
    </w:p>
    <w:p w:rsidR="002E7EC7" w:rsidRPr="002E7EC7" w:rsidRDefault="002E7EC7" w:rsidP="00BA0852">
      <w:pPr>
        <w:pStyle w:val="Sinespaciado"/>
        <w:jc w:val="both"/>
        <w:rPr>
          <w:rFonts w:ascii="Times New Roman" w:hAnsi="Times New Roman"/>
          <w:sz w:val="24"/>
          <w:szCs w:val="24"/>
        </w:rPr>
      </w:pPr>
      <w:r w:rsidRPr="002E7EC7">
        <w:rPr>
          <w:rFonts w:ascii="Times New Roman" w:hAnsi="Times New Roman"/>
          <w:sz w:val="24"/>
          <w:szCs w:val="24"/>
        </w:rPr>
        <w:t>Este libro podría ser considerado como un comple</w:t>
      </w:r>
      <w:r>
        <w:rPr>
          <w:rFonts w:ascii="Times New Roman" w:hAnsi="Times New Roman"/>
          <w:sz w:val="24"/>
          <w:szCs w:val="24"/>
        </w:rPr>
        <w:t xml:space="preserve">mento a los libros de texto y monografías sobre los procesos de decisión markovianos. El libro también puede servir </w:t>
      </w:r>
      <w:r>
        <w:rPr>
          <w:rFonts w:ascii="Times New Roman" w:hAnsi="Times New Roman"/>
          <w:sz w:val="24"/>
          <w:szCs w:val="24"/>
        </w:rPr>
        <w:lastRenderedPageBreak/>
        <w:t>como un libro de referencia p</w:t>
      </w:r>
      <w:r w:rsidR="003E7DB1">
        <w:rPr>
          <w:rFonts w:ascii="Times New Roman" w:hAnsi="Times New Roman"/>
          <w:sz w:val="24"/>
          <w:szCs w:val="24"/>
        </w:rPr>
        <w:t>ara aquellos que deseen volver a las curiosidades que surgen en el estudio o enseñanza de los procesos de decisión markovianos. Todos los ejemplos son auto</w:t>
      </w:r>
      <w:r w:rsidR="002F0826">
        <w:rPr>
          <w:rFonts w:ascii="Times New Roman" w:hAnsi="Times New Roman"/>
          <w:sz w:val="24"/>
          <w:szCs w:val="24"/>
        </w:rPr>
        <w:t>-</w:t>
      </w:r>
      <w:r w:rsidR="003E7DB1">
        <w:rPr>
          <w:rFonts w:ascii="Times New Roman" w:hAnsi="Times New Roman"/>
          <w:sz w:val="24"/>
          <w:szCs w:val="24"/>
        </w:rPr>
        <w:t>contenidos y pueden leerse independientemente unos de otros. Cuando se estudian o se usan métodos matemáticos, el estudiante avanzado o investigador debe comprender lo que ocurre si alguna de las condiciones impuestas en los teoremas rigurosas no se satisfacen. Gran número de ejemplos confirman la importancia de tales condiciones que fueron publicadas en artículos de revistas que a menudo son difíciles de encontrar.</w:t>
      </w:r>
      <w:r>
        <w:rPr>
          <w:rFonts w:ascii="Times New Roman" w:hAnsi="Times New Roman"/>
          <w:sz w:val="24"/>
          <w:szCs w:val="24"/>
        </w:rPr>
        <w:t xml:space="preserve"> </w:t>
      </w:r>
    </w:p>
    <w:p w:rsidR="00BA0852" w:rsidRDefault="00BA0852" w:rsidP="00BA0852">
      <w:pPr>
        <w:jc w:val="both"/>
        <w:rPr>
          <w:rFonts w:ascii="Times New Roman" w:hAnsi="Times New Roman"/>
          <w:sz w:val="24"/>
          <w:szCs w:val="24"/>
          <w:lang w:val="en-US"/>
        </w:rPr>
      </w:pPr>
    </w:p>
    <w:p w:rsidR="003E7DB1" w:rsidRPr="003E7DB1" w:rsidRDefault="003E7DB1" w:rsidP="00BA0852">
      <w:pPr>
        <w:jc w:val="both"/>
        <w:rPr>
          <w:rFonts w:ascii="Times New Roman" w:hAnsi="Times New Roman"/>
          <w:sz w:val="24"/>
          <w:szCs w:val="24"/>
        </w:rPr>
      </w:pPr>
      <w:r w:rsidRPr="003E7DB1">
        <w:rPr>
          <w:rFonts w:ascii="Times New Roman" w:hAnsi="Times New Roman"/>
          <w:sz w:val="24"/>
          <w:szCs w:val="24"/>
        </w:rPr>
        <w:t>En mi opini</w:t>
      </w:r>
      <w:r w:rsidR="00A64EA3">
        <w:rPr>
          <w:rFonts w:ascii="Times New Roman" w:hAnsi="Times New Roman"/>
          <w:sz w:val="24"/>
          <w:szCs w:val="24"/>
        </w:rPr>
        <w:t>ó</w:t>
      </w:r>
      <w:r w:rsidRPr="003E7DB1">
        <w:rPr>
          <w:rFonts w:ascii="Times New Roman" w:hAnsi="Times New Roman"/>
          <w:sz w:val="24"/>
          <w:szCs w:val="24"/>
        </w:rPr>
        <w:t>n, este notable y atrayente libro es altamente recomendado.</w:t>
      </w:r>
      <w:r>
        <w:rPr>
          <w:rFonts w:ascii="Times New Roman" w:hAnsi="Times New Roman"/>
          <w:sz w:val="24"/>
          <w:szCs w:val="24"/>
        </w:rPr>
        <w:t xml:space="preserve"> Algunos ejemplos están dirigidos a estudiantes no graduados, mientras otros son de interés a estudiantes no graduados avanzados, graduados y estudiantes de cursos de investigación en teoría de la probabilidad, control óptimo y matemática aplicada, buscando la mejor comprensión de la teoría; expertos en procesos de decisión markovianos, investigadores profesionales y amateurs. Los investigadores activos también pueden referirse a este libro como la aplicación de métodos matemáticos y teoremas.   </w:t>
      </w:r>
    </w:p>
    <w:p w:rsidR="00BA0852" w:rsidRDefault="00BA0852" w:rsidP="00BA0852">
      <w:pPr>
        <w:jc w:val="both"/>
        <w:rPr>
          <w:rFonts w:ascii="Times New Roman" w:hAnsi="Times New Roman"/>
          <w:sz w:val="24"/>
          <w:szCs w:val="24"/>
          <w:lang w:val="en-US"/>
        </w:rPr>
      </w:pPr>
    </w:p>
    <w:p w:rsidR="00414BC7" w:rsidRPr="00C030F4" w:rsidRDefault="00414BC7" w:rsidP="00C030F4">
      <w:pPr>
        <w:pStyle w:val="Sinespaciado"/>
        <w:rPr>
          <w:rFonts w:ascii="Times New Roman" w:hAnsi="Times New Roman"/>
          <w:b/>
          <w:sz w:val="24"/>
          <w:szCs w:val="24"/>
          <w:lang w:val="en-US"/>
        </w:rPr>
      </w:pPr>
    </w:p>
    <w:sectPr w:rsidR="00414BC7" w:rsidRPr="00C030F4" w:rsidSect="007F2A7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FF" w:rsidRDefault="000817FF" w:rsidP="00F424E9">
      <w:pPr>
        <w:spacing w:after="0" w:line="240" w:lineRule="auto"/>
      </w:pPr>
      <w:r>
        <w:separator/>
      </w:r>
    </w:p>
  </w:endnote>
  <w:endnote w:type="continuationSeparator" w:id="0">
    <w:p w:rsidR="000817FF" w:rsidRDefault="000817FF" w:rsidP="00F42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8E" w:rsidRPr="00CA3DA1" w:rsidRDefault="00B44E8E" w:rsidP="00F424E9">
    <w:pPr>
      <w:pStyle w:val="Piedepgina"/>
      <w:rPr>
        <w:rFonts w:ascii="Times New Roman" w:hAnsi="Times New Roman"/>
        <w:noProof/>
        <w:sz w:val="16"/>
        <w:szCs w:val="16"/>
      </w:rPr>
    </w:pPr>
    <w:fldSimple w:instr=" FILENAME   \* MERGEFORMAT ">
      <w:r w:rsidRPr="00D87F67">
        <w:rPr>
          <w:rFonts w:ascii="Times New Roman" w:hAnsi="Times New Roman"/>
          <w:noProof/>
          <w:sz w:val="16"/>
          <w:szCs w:val="16"/>
          <w:lang w:val="en-US"/>
        </w:rPr>
        <w:t>Recension EMS of examples in Markov Decision Processes</w:t>
      </w:r>
    </w:fldSimple>
    <w:r w:rsidRPr="00D87F67">
      <w:rPr>
        <w:rFonts w:ascii="Times New Roman" w:hAnsi="Times New Roman"/>
        <w:noProof/>
        <w:sz w:val="16"/>
        <w:szCs w:val="16"/>
        <w:lang w:val="en-US"/>
      </w:rPr>
      <w:t xml:space="preserve">                                                                                                               .</w:t>
    </w:r>
    <w:r w:rsidRPr="00CA3DA1">
      <w:rPr>
        <w:rFonts w:ascii="Times New Roman" w:hAnsi="Times New Roman"/>
        <w:noProof/>
        <w:sz w:val="16"/>
        <w:szCs w:val="16"/>
      </w:rPr>
      <w:fldChar w:fldCharType="begin"/>
    </w:r>
    <w:r w:rsidRPr="00D87F67">
      <w:rPr>
        <w:rFonts w:ascii="Times New Roman" w:hAnsi="Times New Roman"/>
        <w:noProof/>
        <w:sz w:val="16"/>
        <w:szCs w:val="16"/>
        <w:lang w:val="en-US"/>
      </w:rPr>
      <w:instrText xml:space="preserve"> PAGE   \* MERGEFORMAT </w:instrText>
    </w:r>
    <w:r w:rsidRPr="00CA3DA1">
      <w:rPr>
        <w:rFonts w:ascii="Times New Roman" w:hAnsi="Times New Roman"/>
        <w:noProof/>
        <w:sz w:val="16"/>
        <w:szCs w:val="16"/>
      </w:rPr>
      <w:fldChar w:fldCharType="separate"/>
    </w:r>
    <w:r w:rsidR="002C7B4B" w:rsidRPr="002C7B4B">
      <w:rPr>
        <w:rFonts w:ascii="Times New Roman" w:hAnsi="Times New Roman"/>
        <w:noProof/>
        <w:sz w:val="16"/>
        <w:szCs w:val="16"/>
        <w:lang w:val="es-ES"/>
      </w:rPr>
      <w:t>1</w:t>
    </w:r>
    <w:r w:rsidRPr="00CA3DA1">
      <w:rPr>
        <w:rFonts w:ascii="Times New Roman" w:hAnsi="Times New Roman"/>
        <w:noProof/>
        <w:sz w:val="16"/>
        <w:szCs w:val="16"/>
      </w:rPr>
      <w:fldChar w:fldCharType="end"/>
    </w:r>
    <w:r w:rsidRPr="00CA3DA1">
      <w:rPr>
        <w:rFonts w:ascii="Times New Roman" w:hAnsi="Times New Roman"/>
        <w:noProof/>
        <w:sz w:val="16"/>
        <w:szCs w:val="16"/>
      </w:rPr>
      <w:t>.</w:t>
    </w:r>
    <w:r>
      <w:rPr>
        <w:rFonts w:ascii="Times New Roman" w:hAnsi="Times New Roman"/>
        <w:noProof/>
        <w:sz w:val="16"/>
        <w:szCs w:val="16"/>
      </w:rPr>
      <w:t xml:space="preserve">  </w:t>
    </w:r>
    <w:r w:rsidRPr="00CA3DA1">
      <w:rPr>
        <w:rFonts w:ascii="Times New Roman" w:hAnsi="Times New Roman"/>
        <w:noProof/>
        <w:sz w:val="16"/>
        <w:szCs w:val="16"/>
      </w:rPr>
      <w:fldChar w:fldCharType="begin"/>
    </w:r>
    <w:r w:rsidRPr="00CA3DA1">
      <w:rPr>
        <w:rFonts w:ascii="Times New Roman" w:hAnsi="Times New Roman"/>
        <w:noProof/>
        <w:sz w:val="16"/>
        <w:szCs w:val="16"/>
      </w:rPr>
      <w:instrText xml:space="preserve"> TIME \@ "dd/MM/yyyy" </w:instrText>
    </w:r>
    <w:r w:rsidRPr="00CA3DA1">
      <w:rPr>
        <w:rFonts w:ascii="Times New Roman" w:hAnsi="Times New Roman"/>
        <w:noProof/>
        <w:sz w:val="16"/>
        <w:szCs w:val="16"/>
      </w:rPr>
      <w:fldChar w:fldCharType="separate"/>
    </w:r>
    <w:r w:rsidR="002C7B4B">
      <w:rPr>
        <w:rFonts w:ascii="Times New Roman" w:hAnsi="Times New Roman"/>
        <w:noProof/>
        <w:sz w:val="16"/>
        <w:szCs w:val="16"/>
      </w:rPr>
      <w:t>08/04/2013</w:t>
    </w:r>
    <w:r w:rsidRPr="00CA3DA1">
      <w:rPr>
        <w:rFonts w:ascii="Times New Roman" w:hAnsi="Times New Roman"/>
        <w:noProof/>
        <w:sz w:val="16"/>
        <w:szCs w:val="16"/>
      </w:rPr>
      <w:fldChar w:fldCharType="end"/>
    </w:r>
  </w:p>
  <w:p w:rsidR="00B44E8E" w:rsidRDefault="00B44E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FF" w:rsidRDefault="000817FF" w:rsidP="00F424E9">
      <w:pPr>
        <w:spacing w:after="0" w:line="240" w:lineRule="auto"/>
      </w:pPr>
      <w:r>
        <w:separator/>
      </w:r>
    </w:p>
  </w:footnote>
  <w:footnote w:type="continuationSeparator" w:id="0">
    <w:p w:rsidR="000817FF" w:rsidRDefault="000817FF" w:rsidP="00F42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328"/>
    <w:multiLevelType w:val="hybridMultilevel"/>
    <w:tmpl w:val="DF5C6572"/>
    <w:lvl w:ilvl="0" w:tplc="84F29EBA">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8F775C"/>
    <w:multiLevelType w:val="hybridMultilevel"/>
    <w:tmpl w:val="A5205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C633E5"/>
    <w:multiLevelType w:val="hybridMultilevel"/>
    <w:tmpl w:val="A5205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7F5CF1"/>
    <w:multiLevelType w:val="hybridMultilevel"/>
    <w:tmpl w:val="A520552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00481C"/>
    <w:multiLevelType w:val="hybridMultilevel"/>
    <w:tmpl w:val="69AA1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146291"/>
    <w:multiLevelType w:val="hybridMultilevel"/>
    <w:tmpl w:val="7BC24AE6"/>
    <w:lvl w:ilvl="0" w:tplc="A9D8472A">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60554"/>
    <w:rsid w:val="00042321"/>
    <w:rsid w:val="00064ED9"/>
    <w:rsid w:val="000817FF"/>
    <w:rsid w:val="000B0FE9"/>
    <w:rsid w:val="000C05E1"/>
    <w:rsid w:val="000D4698"/>
    <w:rsid w:val="000F59D2"/>
    <w:rsid w:val="000F7BBA"/>
    <w:rsid w:val="001168EA"/>
    <w:rsid w:val="001310EB"/>
    <w:rsid w:val="001373DF"/>
    <w:rsid w:val="001405E3"/>
    <w:rsid w:val="00142F92"/>
    <w:rsid w:val="001A6BB3"/>
    <w:rsid w:val="001B63AD"/>
    <w:rsid w:val="001D54A9"/>
    <w:rsid w:val="00233C18"/>
    <w:rsid w:val="00251EA9"/>
    <w:rsid w:val="00270DAE"/>
    <w:rsid w:val="00272EC3"/>
    <w:rsid w:val="00287D9E"/>
    <w:rsid w:val="002A6F3C"/>
    <w:rsid w:val="002B6406"/>
    <w:rsid w:val="002C1B2A"/>
    <w:rsid w:val="002C7B4B"/>
    <w:rsid w:val="002C7DE1"/>
    <w:rsid w:val="002E6A55"/>
    <w:rsid w:val="002E7EC7"/>
    <w:rsid w:val="002F0826"/>
    <w:rsid w:val="00301111"/>
    <w:rsid w:val="003644CE"/>
    <w:rsid w:val="00385406"/>
    <w:rsid w:val="00392BAC"/>
    <w:rsid w:val="00396F82"/>
    <w:rsid w:val="003A0F19"/>
    <w:rsid w:val="003B20FC"/>
    <w:rsid w:val="003D4BD5"/>
    <w:rsid w:val="003D561E"/>
    <w:rsid w:val="003E7DB1"/>
    <w:rsid w:val="00414BC7"/>
    <w:rsid w:val="00421368"/>
    <w:rsid w:val="00437481"/>
    <w:rsid w:val="00485149"/>
    <w:rsid w:val="00492E6F"/>
    <w:rsid w:val="004B566C"/>
    <w:rsid w:val="004E2207"/>
    <w:rsid w:val="005138EF"/>
    <w:rsid w:val="005528DB"/>
    <w:rsid w:val="005621FF"/>
    <w:rsid w:val="005840D5"/>
    <w:rsid w:val="005A4EEA"/>
    <w:rsid w:val="005B1AC4"/>
    <w:rsid w:val="005F68F8"/>
    <w:rsid w:val="00606287"/>
    <w:rsid w:val="00632427"/>
    <w:rsid w:val="00634D67"/>
    <w:rsid w:val="00653569"/>
    <w:rsid w:val="00660554"/>
    <w:rsid w:val="00691B6D"/>
    <w:rsid w:val="006A2969"/>
    <w:rsid w:val="006A799A"/>
    <w:rsid w:val="00716525"/>
    <w:rsid w:val="00717826"/>
    <w:rsid w:val="00733311"/>
    <w:rsid w:val="0077256C"/>
    <w:rsid w:val="007A43D0"/>
    <w:rsid w:val="007A72E9"/>
    <w:rsid w:val="007D2F1B"/>
    <w:rsid w:val="007F2A71"/>
    <w:rsid w:val="0080089F"/>
    <w:rsid w:val="0084440B"/>
    <w:rsid w:val="0085757A"/>
    <w:rsid w:val="008D3926"/>
    <w:rsid w:val="008E253A"/>
    <w:rsid w:val="00905E48"/>
    <w:rsid w:val="009270D4"/>
    <w:rsid w:val="00933D64"/>
    <w:rsid w:val="009344C7"/>
    <w:rsid w:val="00936571"/>
    <w:rsid w:val="009C4BF4"/>
    <w:rsid w:val="009C4C1C"/>
    <w:rsid w:val="009C528A"/>
    <w:rsid w:val="00A42EDA"/>
    <w:rsid w:val="00A64EA3"/>
    <w:rsid w:val="00A7698C"/>
    <w:rsid w:val="00A876DD"/>
    <w:rsid w:val="00AB44AD"/>
    <w:rsid w:val="00AC0C62"/>
    <w:rsid w:val="00AC36FD"/>
    <w:rsid w:val="00AD426A"/>
    <w:rsid w:val="00AE3041"/>
    <w:rsid w:val="00AE584F"/>
    <w:rsid w:val="00B00427"/>
    <w:rsid w:val="00B160E6"/>
    <w:rsid w:val="00B44E8E"/>
    <w:rsid w:val="00B6067C"/>
    <w:rsid w:val="00B64EDC"/>
    <w:rsid w:val="00B756EE"/>
    <w:rsid w:val="00B90E04"/>
    <w:rsid w:val="00BA0852"/>
    <w:rsid w:val="00BC31F7"/>
    <w:rsid w:val="00BE529E"/>
    <w:rsid w:val="00C030F4"/>
    <w:rsid w:val="00C0668E"/>
    <w:rsid w:val="00C07733"/>
    <w:rsid w:val="00C42591"/>
    <w:rsid w:val="00C42876"/>
    <w:rsid w:val="00C57296"/>
    <w:rsid w:val="00C7147B"/>
    <w:rsid w:val="00C80247"/>
    <w:rsid w:val="00C932ED"/>
    <w:rsid w:val="00CF550D"/>
    <w:rsid w:val="00D1187C"/>
    <w:rsid w:val="00D2058B"/>
    <w:rsid w:val="00D2580F"/>
    <w:rsid w:val="00D4681C"/>
    <w:rsid w:val="00D55194"/>
    <w:rsid w:val="00D77A63"/>
    <w:rsid w:val="00D77AF1"/>
    <w:rsid w:val="00D87F67"/>
    <w:rsid w:val="00DF4FD8"/>
    <w:rsid w:val="00E03343"/>
    <w:rsid w:val="00E05B01"/>
    <w:rsid w:val="00E3238B"/>
    <w:rsid w:val="00E3412C"/>
    <w:rsid w:val="00E4551E"/>
    <w:rsid w:val="00E5177F"/>
    <w:rsid w:val="00E750DC"/>
    <w:rsid w:val="00E84DD6"/>
    <w:rsid w:val="00E85CB2"/>
    <w:rsid w:val="00E94147"/>
    <w:rsid w:val="00EA1F04"/>
    <w:rsid w:val="00F26861"/>
    <w:rsid w:val="00F34350"/>
    <w:rsid w:val="00F37CB5"/>
    <w:rsid w:val="00F424E9"/>
    <w:rsid w:val="00F55397"/>
    <w:rsid w:val="00F731A6"/>
    <w:rsid w:val="00F93088"/>
    <w:rsid w:val="00FC6A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7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24E9"/>
    <w:pPr>
      <w:tabs>
        <w:tab w:val="center" w:pos="4252"/>
        <w:tab w:val="right" w:pos="8504"/>
      </w:tabs>
    </w:pPr>
    <w:rPr>
      <w:lang/>
    </w:rPr>
  </w:style>
  <w:style w:type="character" w:customStyle="1" w:styleId="EncabezadoCar">
    <w:name w:val="Encabezado Car"/>
    <w:link w:val="Encabezado"/>
    <w:uiPriority w:val="99"/>
    <w:semiHidden/>
    <w:rsid w:val="00F424E9"/>
    <w:rPr>
      <w:sz w:val="22"/>
      <w:szCs w:val="22"/>
      <w:lang w:eastAsia="en-US"/>
    </w:rPr>
  </w:style>
  <w:style w:type="paragraph" w:styleId="Piedepgina">
    <w:name w:val="footer"/>
    <w:basedOn w:val="Normal"/>
    <w:link w:val="PiedepginaCar"/>
    <w:uiPriority w:val="99"/>
    <w:semiHidden/>
    <w:unhideWhenUsed/>
    <w:rsid w:val="00F424E9"/>
    <w:pPr>
      <w:tabs>
        <w:tab w:val="center" w:pos="4252"/>
        <w:tab w:val="right" w:pos="8504"/>
      </w:tabs>
    </w:pPr>
    <w:rPr>
      <w:lang/>
    </w:rPr>
  </w:style>
  <w:style w:type="character" w:customStyle="1" w:styleId="PiedepginaCar">
    <w:name w:val="Pie de página Car"/>
    <w:link w:val="Piedepgina"/>
    <w:uiPriority w:val="99"/>
    <w:semiHidden/>
    <w:rsid w:val="00F424E9"/>
    <w:rPr>
      <w:sz w:val="22"/>
      <w:szCs w:val="22"/>
      <w:lang w:eastAsia="en-US"/>
    </w:rPr>
  </w:style>
  <w:style w:type="paragraph" w:styleId="Sinespaciado">
    <w:name w:val="No Spacing"/>
    <w:uiPriority w:val="1"/>
    <w:qFormat/>
    <w:rsid w:val="00C030F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3765</Words>
  <Characters>20711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carvajal</cp:lastModifiedBy>
  <cp:revision>2</cp:revision>
  <dcterms:created xsi:type="dcterms:W3CDTF">2013-04-08T08:38:00Z</dcterms:created>
  <dcterms:modified xsi:type="dcterms:W3CDTF">2013-04-08T08:38:00Z</dcterms:modified>
</cp:coreProperties>
</file>